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5B12E6FB" w14:textId="71937750" w:rsidR="00C801BC"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0895236" w:history="1">
            <w:r w:rsidR="00C801BC" w:rsidRPr="00F17D57">
              <w:rPr>
                <w:rStyle w:val="Hipervnculo"/>
                <w:noProof/>
              </w:rPr>
              <w:t>1</w:t>
            </w:r>
            <w:r w:rsidR="00C801BC">
              <w:rPr>
                <w:rFonts w:eastAsiaTheme="minorEastAsia"/>
                <w:noProof/>
                <w:lang w:eastAsia="es-ES"/>
              </w:rPr>
              <w:tab/>
            </w:r>
            <w:r w:rsidR="00C801BC" w:rsidRPr="00F17D57">
              <w:rPr>
                <w:rStyle w:val="Hipervnculo"/>
                <w:noProof/>
              </w:rPr>
              <w:t>Nivel 1 (Turing)</w:t>
            </w:r>
            <w:r w:rsidR="00C801BC">
              <w:rPr>
                <w:noProof/>
                <w:webHidden/>
              </w:rPr>
              <w:tab/>
            </w:r>
            <w:r w:rsidR="00C801BC">
              <w:rPr>
                <w:noProof/>
                <w:webHidden/>
              </w:rPr>
              <w:fldChar w:fldCharType="begin"/>
            </w:r>
            <w:r w:rsidR="00C801BC">
              <w:rPr>
                <w:noProof/>
                <w:webHidden/>
              </w:rPr>
              <w:instrText xml:space="preserve"> PAGEREF _Toc110895236 \h </w:instrText>
            </w:r>
            <w:r w:rsidR="00C801BC">
              <w:rPr>
                <w:noProof/>
                <w:webHidden/>
              </w:rPr>
            </w:r>
            <w:r w:rsidR="00C801BC">
              <w:rPr>
                <w:noProof/>
                <w:webHidden/>
              </w:rPr>
              <w:fldChar w:fldCharType="separate"/>
            </w:r>
            <w:r w:rsidR="00C801BC">
              <w:rPr>
                <w:noProof/>
                <w:webHidden/>
              </w:rPr>
              <w:t>2</w:t>
            </w:r>
            <w:r w:rsidR="00C801BC">
              <w:rPr>
                <w:noProof/>
                <w:webHidden/>
              </w:rPr>
              <w:fldChar w:fldCharType="end"/>
            </w:r>
          </w:hyperlink>
        </w:p>
        <w:p w14:paraId="7F340CE3" w14:textId="7E4BB068" w:rsidR="00C801BC" w:rsidRDefault="00C801BC">
          <w:pPr>
            <w:pStyle w:val="TDC2"/>
            <w:tabs>
              <w:tab w:val="left" w:pos="880"/>
              <w:tab w:val="right" w:leader="dot" w:pos="8494"/>
            </w:tabs>
            <w:rPr>
              <w:rFonts w:eastAsiaTheme="minorEastAsia"/>
              <w:noProof/>
              <w:lang w:eastAsia="es-ES"/>
            </w:rPr>
          </w:pPr>
          <w:hyperlink w:anchor="_Toc110895237" w:history="1">
            <w:r w:rsidRPr="00F17D57">
              <w:rPr>
                <w:rStyle w:val="Hipervnculo"/>
                <w:noProof/>
              </w:rPr>
              <w:t>1.1</w:t>
            </w:r>
            <w:r>
              <w:rPr>
                <w:rFonts w:eastAsiaTheme="minorEastAsia"/>
                <w:noProof/>
                <w:lang w:eastAsia="es-ES"/>
              </w:rPr>
              <w:tab/>
            </w:r>
            <w:r w:rsidRPr="00F17D57">
              <w:rPr>
                <w:rStyle w:val="Hipervnculo"/>
                <w:noProof/>
              </w:rPr>
              <w:t>Tarea 5 – ¿Qué es la IA?</w:t>
            </w:r>
            <w:r>
              <w:rPr>
                <w:noProof/>
                <w:webHidden/>
              </w:rPr>
              <w:tab/>
            </w:r>
            <w:r>
              <w:rPr>
                <w:noProof/>
                <w:webHidden/>
              </w:rPr>
              <w:fldChar w:fldCharType="begin"/>
            </w:r>
            <w:r>
              <w:rPr>
                <w:noProof/>
                <w:webHidden/>
              </w:rPr>
              <w:instrText xml:space="preserve"> PAGEREF _Toc110895237 \h </w:instrText>
            </w:r>
            <w:r>
              <w:rPr>
                <w:noProof/>
                <w:webHidden/>
              </w:rPr>
            </w:r>
            <w:r>
              <w:rPr>
                <w:noProof/>
                <w:webHidden/>
              </w:rPr>
              <w:fldChar w:fldCharType="separate"/>
            </w:r>
            <w:r>
              <w:rPr>
                <w:noProof/>
                <w:webHidden/>
              </w:rPr>
              <w:t>2</w:t>
            </w:r>
            <w:r>
              <w:rPr>
                <w:noProof/>
                <w:webHidden/>
              </w:rPr>
              <w:fldChar w:fldCharType="end"/>
            </w:r>
          </w:hyperlink>
        </w:p>
        <w:p w14:paraId="0ADF5B47" w14:textId="61C2A620" w:rsidR="00C801BC" w:rsidRDefault="00C801BC">
          <w:pPr>
            <w:pStyle w:val="TDC2"/>
            <w:tabs>
              <w:tab w:val="left" w:pos="880"/>
              <w:tab w:val="right" w:leader="dot" w:pos="8494"/>
            </w:tabs>
            <w:rPr>
              <w:rFonts w:eastAsiaTheme="minorEastAsia"/>
              <w:noProof/>
              <w:lang w:eastAsia="es-ES"/>
            </w:rPr>
          </w:pPr>
          <w:hyperlink w:anchor="_Toc110895238" w:history="1">
            <w:r w:rsidRPr="00F17D57">
              <w:rPr>
                <w:rStyle w:val="Hipervnculo"/>
                <w:noProof/>
              </w:rPr>
              <w:t>1.2</w:t>
            </w:r>
            <w:r>
              <w:rPr>
                <w:rFonts w:eastAsiaTheme="minorEastAsia"/>
                <w:noProof/>
                <w:lang w:eastAsia="es-ES"/>
              </w:rPr>
              <w:tab/>
            </w:r>
            <w:r w:rsidRPr="00F17D57">
              <w:rPr>
                <w:rStyle w:val="Hipervnculo"/>
                <w:noProof/>
              </w:rPr>
              <w:t>Tarea 6 – ¿En qué se basa la IA?</w:t>
            </w:r>
            <w:r>
              <w:rPr>
                <w:noProof/>
                <w:webHidden/>
              </w:rPr>
              <w:tab/>
            </w:r>
            <w:r>
              <w:rPr>
                <w:noProof/>
                <w:webHidden/>
              </w:rPr>
              <w:fldChar w:fldCharType="begin"/>
            </w:r>
            <w:r>
              <w:rPr>
                <w:noProof/>
                <w:webHidden/>
              </w:rPr>
              <w:instrText xml:space="preserve"> PAGEREF _Toc110895238 \h </w:instrText>
            </w:r>
            <w:r>
              <w:rPr>
                <w:noProof/>
                <w:webHidden/>
              </w:rPr>
            </w:r>
            <w:r>
              <w:rPr>
                <w:noProof/>
                <w:webHidden/>
              </w:rPr>
              <w:fldChar w:fldCharType="separate"/>
            </w:r>
            <w:r>
              <w:rPr>
                <w:noProof/>
                <w:webHidden/>
              </w:rPr>
              <w:t>3</w:t>
            </w:r>
            <w:r>
              <w:rPr>
                <w:noProof/>
                <w:webHidden/>
              </w:rPr>
              <w:fldChar w:fldCharType="end"/>
            </w:r>
          </w:hyperlink>
        </w:p>
        <w:p w14:paraId="35BD5B2E" w14:textId="3D223267" w:rsidR="00C801BC" w:rsidRDefault="00C801BC">
          <w:pPr>
            <w:pStyle w:val="TDC2"/>
            <w:tabs>
              <w:tab w:val="left" w:pos="880"/>
              <w:tab w:val="right" w:leader="dot" w:pos="8494"/>
            </w:tabs>
            <w:rPr>
              <w:rFonts w:eastAsiaTheme="minorEastAsia"/>
              <w:noProof/>
              <w:lang w:eastAsia="es-ES"/>
            </w:rPr>
          </w:pPr>
          <w:hyperlink w:anchor="_Toc110895239" w:history="1">
            <w:r w:rsidRPr="00F17D57">
              <w:rPr>
                <w:rStyle w:val="Hipervnculo"/>
                <w:noProof/>
              </w:rPr>
              <w:t>1.3</w:t>
            </w:r>
            <w:r>
              <w:rPr>
                <w:rFonts w:eastAsiaTheme="minorEastAsia"/>
                <w:noProof/>
                <w:lang w:eastAsia="es-ES"/>
              </w:rPr>
              <w:tab/>
            </w:r>
            <w:r w:rsidRPr="00F17D57">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_Toc110895239 \h </w:instrText>
            </w:r>
            <w:r>
              <w:rPr>
                <w:noProof/>
                <w:webHidden/>
              </w:rPr>
            </w:r>
            <w:r>
              <w:rPr>
                <w:noProof/>
                <w:webHidden/>
              </w:rPr>
              <w:fldChar w:fldCharType="separate"/>
            </w:r>
            <w:r>
              <w:rPr>
                <w:noProof/>
                <w:webHidden/>
              </w:rPr>
              <w:t>5</w:t>
            </w:r>
            <w:r>
              <w:rPr>
                <w:noProof/>
                <w:webHidden/>
              </w:rPr>
              <w:fldChar w:fldCharType="end"/>
            </w:r>
          </w:hyperlink>
        </w:p>
        <w:p w14:paraId="3C5FC9E1" w14:textId="270DBFC0" w:rsidR="00C801BC" w:rsidRDefault="00C801BC">
          <w:pPr>
            <w:pStyle w:val="TDC2"/>
            <w:tabs>
              <w:tab w:val="left" w:pos="880"/>
              <w:tab w:val="right" w:leader="dot" w:pos="8494"/>
            </w:tabs>
            <w:rPr>
              <w:rFonts w:eastAsiaTheme="minorEastAsia"/>
              <w:noProof/>
              <w:lang w:eastAsia="es-ES"/>
            </w:rPr>
          </w:pPr>
          <w:hyperlink w:anchor="_Toc110895240" w:history="1">
            <w:r w:rsidRPr="00F17D57">
              <w:rPr>
                <w:rStyle w:val="Hipervnculo"/>
                <w:noProof/>
              </w:rPr>
              <w:t>1.4</w:t>
            </w:r>
            <w:r>
              <w:rPr>
                <w:rFonts w:eastAsiaTheme="minorEastAsia"/>
                <w:noProof/>
                <w:lang w:eastAsia="es-ES"/>
              </w:rPr>
              <w:tab/>
            </w:r>
            <w:r w:rsidRPr="00F17D57">
              <w:rPr>
                <w:rStyle w:val="Hipervnculo"/>
                <w:noProof/>
              </w:rPr>
              <w:t>Tarea 11 – El Boom de la Inteligencia Artificial</w:t>
            </w:r>
            <w:r>
              <w:rPr>
                <w:noProof/>
                <w:webHidden/>
              </w:rPr>
              <w:tab/>
            </w:r>
            <w:r>
              <w:rPr>
                <w:noProof/>
                <w:webHidden/>
              </w:rPr>
              <w:fldChar w:fldCharType="begin"/>
            </w:r>
            <w:r>
              <w:rPr>
                <w:noProof/>
                <w:webHidden/>
              </w:rPr>
              <w:instrText xml:space="preserve"> PAGEREF _Toc110895240 \h </w:instrText>
            </w:r>
            <w:r>
              <w:rPr>
                <w:noProof/>
                <w:webHidden/>
              </w:rPr>
            </w:r>
            <w:r>
              <w:rPr>
                <w:noProof/>
                <w:webHidden/>
              </w:rPr>
              <w:fldChar w:fldCharType="separate"/>
            </w:r>
            <w:r>
              <w:rPr>
                <w:noProof/>
                <w:webHidden/>
              </w:rPr>
              <w:t>6</w:t>
            </w:r>
            <w:r>
              <w:rPr>
                <w:noProof/>
                <w:webHidden/>
              </w:rPr>
              <w:fldChar w:fldCharType="end"/>
            </w:r>
          </w:hyperlink>
        </w:p>
        <w:p w14:paraId="41D0923B" w14:textId="389A6598" w:rsidR="00C801BC" w:rsidRDefault="00C801BC">
          <w:pPr>
            <w:pStyle w:val="TDC2"/>
            <w:tabs>
              <w:tab w:val="left" w:pos="880"/>
              <w:tab w:val="right" w:leader="dot" w:pos="8494"/>
            </w:tabs>
            <w:rPr>
              <w:rFonts w:eastAsiaTheme="minorEastAsia"/>
              <w:noProof/>
              <w:lang w:eastAsia="es-ES"/>
            </w:rPr>
          </w:pPr>
          <w:hyperlink w:anchor="_Toc110895241" w:history="1">
            <w:r w:rsidRPr="00F17D57">
              <w:rPr>
                <w:rStyle w:val="Hipervnculo"/>
                <w:noProof/>
              </w:rPr>
              <w:t>1.5</w:t>
            </w:r>
            <w:r>
              <w:rPr>
                <w:rFonts w:eastAsiaTheme="minorEastAsia"/>
                <w:noProof/>
                <w:lang w:eastAsia="es-ES"/>
              </w:rPr>
              <w:tab/>
            </w:r>
            <w:r w:rsidRPr="00F17D57">
              <w:rPr>
                <w:rStyle w:val="Hipervnculo"/>
                <w:noProof/>
              </w:rPr>
              <w:t>Tarea 12 – Los transistores</w:t>
            </w:r>
            <w:r>
              <w:rPr>
                <w:noProof/>
                <w:webHidden/>
              </w:rPr>
              <w:tab/>
            </w:r>
            <w:r>
              <w:rPr>
                <w:noProof/>
                <w:webHidden/>
              </w:rPr>
              <w:fldChar w:fldCharType="begin"/>
            </w:r>
            <w:r>
              <w:rPr>
                <w:noProof/>
                <w:webHidden/>
              </w:rPr>
              <w:instrText xml:space="preserve"> PAGEREF _Toc110895241 \h </w:instrText>
            </w:r>
            <w:r>
              <w:rPr>
                <w:noProof/>
                <w:webHidden/>
              </w:rPr>
            </w:r>
            <w:r>
              <w:rPr>
                <w:noProof/>
                <w:webHidden/>
              </w:rPr>
              <w:fldChar w:fldCharType="separate"/>
            </w:r>
            <w:r>
              <w:rPr>
                <w:noProof/>
                <w:webHidden/>
              </w:rPr>
              <w:t>8</w:t>
            </w:r>
            <w:r>
              <w:rPr>
                <w:noProof/>
                <w:webHidden/>
              </w:rPr>
              <w:fldChar w:fldCharType="end"/>
            </w:r>
          </w:hyperlink>
        </w:p>
        <w:p w14:paraId="7986C4EF" w14:textId="076E69A5" w:rsidR="00C801BC" w:rsidRDefault="00C801BC">
          <w:pPr>
            <w:pStyle w:val="TDC2"/>
            <w:tabs>
              <w:tab w:val="left" w:pos="880"/>
              <w:tab w:val="right" w:leader="dot" w:pos="8494"/>
            </w:tabs>
            <w:rPr>
              <w:rFonts w:eastAsiaTheme="minorEastAsia"/>
              <w:noProof/>
              <w:lang w:eastAsia="es-ES"/>
            </w:rPr>
          </w:pPr>
          <w:hyperlink w:anchor="_Toc110895242" w:history="1">
            <w:r w:rsidRPr="00F17D57">
              <w:rPr>
                <w:rStyle w:val="Hipervnculo"/>
                <w:noProof/>
              </w:rPr>
              <w:t>1.6</w:t>
            </w:r>
            <w:r>
              <w:rPr>
                <w:rFonts w:eastAsiaTheme="minorEastAsia"/>
                <w:noProof/>
                <w:lang w:eastAsia="es-ES"/>
              </w:rPr>
              <w:tab/>
            </w:r>
            <w:r w:rsidRPr="00F17D57">
              <w:rPr>
                <w:rStyle w:val="Hipervnculo"/>
                <w:noProof/>
              </w:rPr>
              <w:t>Tarea 14 – ¿Qué es un lenguaje de programación?</w:t>
            </w:r>
            <w:r>
              <w:rPr>
                <w:noProof/>
                <w:webHidden/>
              </w:rPr>
              <w:tab/>
            </w:r>
            <w:r>
              <w:rPr>
                <w:noProof/>
                <w:webHidden/>
              </w:rPr>
              <w:fldChar w:fldCharType="begin"/>
            </w:r>
            <w:r>
              <w:rPr>
                <w:noProof/>
                <w:webHidden/>
              </w:rPr>
              <w:instrText xml:space="preserve"> PAGEREF _Toc110895242 \h </w:instrText>
            </w:r>
            <w:r>
              <w:rPr>
                <w:noProof/>
                <w:webHidden/>
              </w:rPr>
            </w:r>
            <w:r>
              <w:rPr>
                <w:noProof/>
                <w:webHidden/>
              </w:rPr>
              <w:fldChar w:fldCharType="separate"/>
            </w:r>
            <w:r>
              <w:rPr>
                <w:noProof/>
                <w:webHidden/>
              </w:rPr>
              <w:t>15</w:t>
            </w:r>
            <w:r>
              <w:rPr>
                <w:noProof/>
                <w:webHidden/>
              </w:rPr>
              <w:fldChar w:fldCharType="end"/>
            </w:r>
          </w:hyperlink>
        </w:p>
        <w:p w14:paraId="423E0D6B" w14:textId="3F941AE3" w:rsidR="00C801BC" w:rsidRDefault="00C801BC">
          <w:pPr>
            <w:pStyle w:val="TDC2"/>
            <w:tabs>
              <w:tab w:val="left" w:pos="880"/>
              <w:tab w:val="right" w:leader="dot" w:pos="8494"/>
            </w:tabs>
            <w:rPr>
              <w:rFonts w:eastAsiaTheme="minorEastAsia"/>
              <w:noProof/>
              <w:lang w:eastAsia="es-ES"/>
            </w:rPr>
          </w:pPr>
          <w:hyperlink w:anchor="_Toc110895243" w:history="1">
            <w:r w:rsidRPr="00F17D57">
              <w:rPr>
                <w:rStyle w:val="Hipervnculo"/>
                <w:noProof/>
              </w:rPr>
              <w:t>1.7</w:t>
            </w:r>
            <w:r>
              <w:rPr>
                <w:rFonts w:eastAsiaTheme="minorEastAsia"/>
                <w:noProof/>
                <w:lang w:eastAsia="es-ES"/>
              </w:rPr>
              <w:tab/>
            </w:r>
            <w:r w:rsidRPr="00F17D57">
              <w:rPr>
                <w:rStyle w:val="Hipervnculo"/>
                <w:noProof/>
              </w:rPr>
              <w:t>Tarea 15 – ¿Qué es el lenguaje de programación?</w:t>
            </w:r>
            <w:r>
              <w:rPr>
                <w:noProof/>
                <w:webHidden/>
              </w:rPr>
              <w:tab/>
            </w:r>
            <w:r>
              <w:rPr>
                <w:noProof/>
                <w:webHidden/>
              </w:rPr>
              <w:fldChar w:fldCharType="begin"/>
            </w:r>
            <w:r>
              <w:rPr>
                <w:noProof/>
                <w:webHidden/>
              </w:rPr>
              <w:instrText xml:space="preserve"> PAGEREF _Toc110895243 \h </w:instrText>
            </w:r>
            <w:r>
              <w:rPr>
                <w:noProof/>
                <w:webHidden/>
              </w:rPr>
            </w:r>
            <w:r>
              <w:rPr>
                <w:noProof/>
                <w:webHidden/>
              </w:rPr>
              <w:fldChar w:fldCharType="separate"/>
            </w:r>
            <w:r>
              <w:rPr>
                <w:noProof/>
                <w:webHidden/>
              </w:rPr>
              <w:t>16</w:t>
            </w:r>
            <w:r>
              <w:rPr>
                <w:noProof/>
                <w:webHidden/>
              </w:rPr>
              <w:fldChar w:fldCharType="end"/>
            </w:r>
          </w:hyperlink>
        </w:p>
        <w:p w14:paraId="6195A0CE" w14:textId="70D1A11A" w:rsidR="00C801BC" w:rsidRDefault="00C801BC">
          <w:pPr>
            <w:pStyle w:val="TDC2"/>
            <w:tabs>
              <w:tab w:val="left" w:pos="880"/>
              <w:tab w:val="right" w:leader="dot" w:pos="8494"/>
            </w:tabs>
            <w:rPr>
              <w:rFonts w:eastAsiaTheme="minorEastAsia"/>
              <w:noProof/>
              <w:lang w:eastAsia="es-ES"/>
            </w:rPr>
          </w:pPr>
          <w:hyperlink w:anchor="_Toc110895244" w:history="1">
            <w:r w:rsidRPr="00F17D57">
              <w:rPr>
                <w:rStyle w:val="Hipervnculo"/>
                <w:noProof/>
              </w:rPr>
              <w:t>1.8</w:t>
            </w:r>
            <w:r>
              <w:rPr>
                <w:rFonts w:eastAsiaTheme="minorEastAsia"/>
                <w:noProof/>
                <w:lang w:eastAsia="es-ES"/>
              </w:rPr>
              <w:tab/>
            </w:r>
            <w:r w:rsidRPr="00F17D57">
              <w:rPr>
                <w:rStyle w:val="Hipervnculo"/>
                <w:noProof/>
              </w:rPr>
              <w:t>Tarea 22 – El algoritmo del lechero</w:t>
            </w:r>
            <w:r>
              <w:rPr>
                <w:noProof/>
                <w:webHidden/>
              </w:rPr>
              <w:tab/>
            </w:r>
            <w:r>
              <w:rPr>
                <w:noProof/>
                <w:webHidden/>
              </w:rPr>
              <w:fldChar w:fldCharType="begin"/>
            </w:r>
            <w:r>
              <w:rPr>
                <w:noProof/>
                <w:webHidden/>
              </w:rPr>
              <w:instrText xml:space="preserve"> PAGEREF _Toc110895244 \h </w:instrText>
            </w:r>
            <w:r>
              <w:rPr>
                <w:noProof/>
                <w:webHidden/>
              </w:rPr>
            </w:r>
            <w:r>
              <w:rPr>
                <w:noProof/>
                <w:webHidden/>
              </w:rPr>
              <w:fldChar w:fldCharType="separate"/>
            </w:r>
            <w:r>
              <w:rPr>
                <w:noProof/>
                <w:webHidden/>
              </w:rPr>
              <w:t>16</w:t>
            </w:r>
            <w:r>
              <w:rPr>
                <w:noProof/>
                <w:webHidden/>
              </w:rPr>
              <w:fldChar w:fldCharType="end"/>
            </w:r>
          </w:hyperlink>
        </w:p>
        <w:p w14:paraId="4446DDFF" w14:textId="7D0C1159" w:rsidR="00C801BC" w:rsidRDefault="00C801BC">
          <w:pPr>
            <w:pStyle w:val="TDC2"/>
            <w:tabs>
              <w:tab w:val="left" w:pos="880"/>
              <w:tab w:val="right" w:leader="dot" w:pos="8494"/>
            </w:tabs>
            <w:rPr>
              <w:rFonts w:eastAsiaTheme="minorEastAsia"/>
              <w:noProof/>
              <w:lang w:eastAsia="es-ES"/>
            </w:rPr>
          </w:pPr>
          <w:hyperlink w:anchor="_Toc110895245" w:history="1">
            <w:r w:rsidRPr="00F17D57">
              <w:rPr>
                <w:rStyle w:val="Hipervnculo"/>
                <w:noProof/>
              </w:rPr>
              <w:t>1.9</w:t>
            </w:r>
            <w:r>
              <w:rPr>
                <w:rFonts w:eastAsiaTheme="minorEastAsia"/>
                <w:noProof/>
                <w:lang w:eastAsia="es-ES"/>
              </w:rPr>
              <w:tab/>
            </w:r>
            <w:r w:rsidRPr="00F17D57">
              <w:rPr>
                <w:rStyle w:val="Hipervnculo"/>
                <w:noProof/>
              </w:rPr>
              <w:t>Tarea 23 – Cifrado y descifrado con el solitario</w:t>
            </w:r>
            <w:r>
              <w:rPr>
                <w:noProof/>
                <w:webHidden/>
              </w:rPr>
              <w:tab/>
            </w:r>
            <w:r>
              <w:rPr>
                <w:noProof/>
                <w:webHidden/>
              </w:rPr>
              <w:fldChar w:fldCharType="begin"/>
            </w:r>
            <w:r>
              <w:rPr>
                <w:noProof/>
                <w:webHidden/>
              </w:rPr>
              <w:instrText xml:space="preserve"> PAGEREF _Toc110895245 \h </w:instrText>
            </w:r>
            <w:r>
              <w:rPr>
                <w:noProof/>
                <w:webHidden/>
              </w:rPr>
            </w:r>
            <w:r>
              <w:rPr>
                <w:noProof/>
                <w:webHidden/>
              </w:rPr>
              <w:fldChar w:fldCharType="separate"/>
            </w:r>
            <w:r>
              <w:rPr>
                <w:noProof/>
                <w:webHidden/>
              </w:rPr>
              <w:t>16</w:t>
            </w:r>
            <w:r>
              <w:rPr>
                <w:noProof/>
                <w:webHidden/>
              </w:rPr>
              <w:fldChar w:fldCharType="end"/>
            </w:r>
          </w:hyperlink>
        </w:p>
        <w:p w14:paraId="6DBF4D56" w14:textId="5CF395AA" w:rsidR="00C801BC" w:rsidRDefault="00C801BC">
          <w:pPr>
            <w:pStyle w:val="TDC2"/>
            <w:tabs>
              <w:tab w:val="left" w:pos="880"/>
              <w:tab w:val="right" w:leader="dot" w:pos="8494"/>
            </w:tabs>
            <w:rPr>
              <w:rFonts w:eastAsiaTheme="minorEastAsia"/>
              <w:noProof/>
              <w:lang w:eastAsia="es-ES"/>
            </w:rPr>
          </w:pPr>
          <w:hyperlink w:anchor="_Toc110895246" w:history="1">
            <w:r w:rsidRPr="00F17D57">
              <w:rPr>
                <w:rStyle w:val="Hipervnculo"/>
                <w:noProof/>
              </w:rPr>
              <w:t>1.10</w:t>
            </w:r>
            <w:r>
              <w:rPr>
                <w:rFonts w:eastAsiaTheme="minorEastAsia"/>
                <w:noProof/>
                <w:lang w:eastAsia="es-ES"/>
              </w:rPr>
              <w:tab/>
            </w:r>
            <w:r w:rsidRPr="00F17D57">
              <w:rPr>
                <w:rStyle w:val="Hipervnculo"/>
                <w:noProof/>
              </w:rPr>
              <w:t>Tarea 24 – Construye un simulador</w:t>
            </w:r>
            <w:r>
              <w:rPr>
                <w:noProof/>
                <w:webHidden/>
              </w:rPr>
              <w:tab/>
            </w:r>
            <w:r>
              <w:rPr>
                <w:noProof/>
                <w:webHidden/>
              </w:rPr>
              <w:fldChar w:fldCharType="begin"/>
            </w:r>
            <w:r>
              <w:rPr>
                <w:noProof/>
                <w:webHidden/>
              </w:rPr>
              <w:instrText xml:space="preserve"> PAGEREF _Toc110895246 \h </w:instrText>
            </w:r>
            <w:r>
              <w:rPr>
                <w:noProof/>
                <w:webHidden/>
              </w:rPr>
            </w:r>
            <w:r>
              <w:rPr>
                <w:noProof/>
                <w:webHidden/>
              </w:rPr>
              <w:fldChar w:fldCharType="separate"/>
            </w:r>
            <w:r>
              <w:rPr>
                <w:noProof/>
                <w:webHidden/>
              </w:rPr>
              <w:t>16</w:t>
            </w:r>
            <w:r>
              <w:rPr>
                <w:noProof/>
                <w:webHidden/>
              </w:rPr>
              <w:fldChar w:fldCharType="end"/>
            </w:r>
          </w:hyperlink>
        </w:p>
        <w:p w14:paraId="5F06C3F1" w14:textId="0CD14C2D" w:rsidR="00C801BC" w:rsidRDefault="00C801BC">
          <w:pPr>
            <w:pStyle w:val="TDC2"/>
            <w:tabs>
              <w:tab w:val="left" w:pos="880"/>
              <w:tab w:val="right" w:leader="dot" w:pos="8494"/>
            </w:tabs>
            <w:rPr>
              <w:rFonts w:eastAsiaTheme="minorEastAsia"/>
              <w:noProof/>
              <w:lang w:eastAsia="es-ES"/>
            </w:rPr>
          </w:pPr>
          <w:hyperlink w:anchor="_Toc110895247" w:history="1">
            <w:r w:rsidRPr="00F17D57">
              <w:rPr>
                <w:rStyle w:val="Hipervnculo"/>
                <w:noProof/>
              </w:rPr>
              <w:t>1.11</w:t>
            </w:r>
            <w:r>
              <w:rPr>
                <w:rFonts w:eastAsiaTheme="minorEastAsia"/>
                <w:noProof/>
                <w:lang w:eastAsia="es-ES"/>
              </w:rPr>
              <w:tab/>
            </w:r>
            <w:r w:rsidRPr="00F17D57">
              <w:rPr>
                <w:rStyle w:val="Hipervnculo"/>
                <w:noProof/>
              </w:rPr>
              <w:t>Tarea 25 – Paradigma cliente-servidor</w:t>
            </w:r>
            <w:r>
              <w:rPr>
                <w:noProof/>
                <w:webHidden/>
              </w:rPr>
              <w:tab/>
            </w:r>
            <w:r>
              <w:rPr>
                <w:noProof/>
                <w:webHidden/>
              </w:rPr>
              <w:fldChar w:fldCharType="begin"/>
            </w:r>
            <w:r>
              <w:rPr>
                <w:noProof/>
                <w:webHidden/>
              </w:rPr>
              <w:instrText xml:space="preserve"> PAGEREF _Toc110895247 \h </w:instrText>
            </w:r>
            <w:r>
              <w:rPr>
                <w:noProof/>
                <w:webHidden/>
              </w:rPr>
            </w:r>
            <w:r>
              <w:rPr>
                <w:noProof/>
                <w:webHidden/>
              </w:rPr>
              <w:fldChar w:fldCharType="separate"/>
            </w:r>
            <w:r>
              <w:rPr>
                <w:noProof/>
                <w:webHidden/>
              </w:rPr>
              <w:t>19</w:t>
            </w:r>
            <w:r>
              <w:rPr>
                <w:noProof/>
                <w:webHidden/>
              </w:rPr>
              <w:fldChar w:fldCharType="end"/>
            </w:r>
          </w:hyperlink>
        </w:p>
        <w:p w14:paraId="2197DD61" w14:textId="3512B58C" w:rsidR="00C801BC" w:rsidRDefault="00C801BC">
          <w:pPr>
            <w:pStyle w:val="TDC2"/>
            <w:tabs>
              <w:tab w:val="left" w:pos="880"/>
              <w:tab w:val="right" w:leader="dot" w:pos="8494"/>
            </w:tabs>
            <w:rPr>
              <w:rFonts w:eastAsiaTheme="minorEastAsia"/>
              <w:noProof/>
              <w:lang w:eastAsia="es-ES"/>
            </w:rPr>
          </w:pPr>
          <w:hyperlink w:anchor="_Toc110895248" w:history="1">
            <w:r w:rsidRPr="00F17D57">
              <w:rPr>
                <w:rStyle w:val="Hipervnculo"/>
                <w:noProof/>
              </w:rPr>
              <w:t>1.12</w:t>
            </w:r>
            <w:r>
              <w:rPr>
                <w:rFonts w:eastAsiaTheme="minorEastAsia"/>
                <w:noProof/>
                <w:lang w:eastAsia="es-ES"/>
              </w:rPr>
              <w:tab/>
            </w:r>
            <w:r w:rsidRPr="00F17D57">
              <w:rPr>
                <w:rStyle w:val="Hipervnculo"/>
                <w:noProof/>
              </w:rPr>
              <w:t>Tarea 34 – ¿Y qué es una API?</w:t>
            </w:r>
            <w:r>
              <w:rPr>
                <w:noProof/>
                <w:webHidden/>
              </w:rPr>
              <w:tab/>
            </w:r>
            <w:r>
              <w:rPr>
                <w:noProof/>
                <w:webHidden/>
              </w:rPr>
              <w:fldChar w:fldCharType="begin"/>
            </w:r>
            <w:r>
              <w:rPr>
                <w:noProof/>
                <w:webHidden/>
              </w:rPr>
              <w:instrText xml:space="preserve"> PAGEREF _Toc110895248 \h </w:instrText>
            </w:r>
            <w:r>
              <w:rPr>
                <w:noProof/>
                <w:webHidden/>
              </w:rPr>
            </w:r>
            <w:r>
              <w:rPr>
                <w:noProof/>
                <w:webHidden/>
              </w:rPr>
              <w:fldChar w:fldCharType="separate"/>
            </w:r>
            <w:r>
              <w:rPr>
                <w:noProof/>
                <w:webHidden/>
              </w:rPr>
              <w:t>22</w:t>
            </w:r>
            <w:r>
              <w:rPr>
                <w:noProof/>
                <w:webHidden/>
              </w:rPr>
              <w:fldChar w:fldCharType="end"/>
            </w:r>
          </w:hyperlink>
        </w:p>
        <w:p w14:paraId="5A148A22" w14:textId="00A4A1D7" w:rsidR="00C801BC" w:rsidRDefault="00C801BC">
          <w:pPr>
            <w:pStyle w:val="TDC2"/>
            <w:tabs>
              <w:tab w:val="left" w:pos="880"/>
              <w:tab w:val="right" w:leader="dot" w:pos="8494"/>
            </w:tabs>
            <w:rPr>
              <w:rFonts w:eastAsiaTheme="minorEastAsia"/>
              <w:noProof/>
              <w:lang w:eastAsia="es-ES"/>
            </w:rPr>
          </w:pPr>
          <w:hyperlink w:anchor="_Toc110895249" w:history="1">
            <w:r w:rsidRPr="00F17D57">
              <w:rPr>
                <w:rStyle w:val="Hipervnculo"/>
                <w:noProof/>
              </w:rPr>
              <w:t>1.13</w:t>
            </w:r>
            <w:r>
              <w:rPr>
                <w:rFonts w:eastAsiaTheme="minorEastAsia"/>
                <w:noProof/>
                <w:lang w:eastAsia="es-ES"/>
              </w:rPr>
              <w:tab/>
            </w:r>
            <w:r w:rsidRPr="00F17D57">
              <w:rPr>
                <w:rStyle w:val="Hipervnculo"/>
                <w:noProof/>
              </w:rPr>
              <w:t>Tarea 36 – Introducción a las bases de datos</w:t>
            </w:r>
            <w:r>
              <w:rPr>
                <w:noProof/>
                <w:webHidden/>
              </w:rPr>
              <w:tab/>
            </w:r>
            <w:r>
              <w:rPr>
                <w:noProof/>
                <w:webHidden/>
              </w:rPr>
              <w:fldChar w:fldCharType="begin"/>
            </w:r>
            <w:r>
              <w:rPr>
                <w:noProof/>
                <w:webHidden/>
              </w:rPr>
              <w:instrText xml:space="preserve"> PAGEREF _Toc110895249 \h </w:instrText>
            </w:r>
            <w:r>
              <w:rPr>
                <w:noProof/>
                <w:webHidden/>
              </w:rPr>
            </w:r>
            <w:r>
              <w:rPr>
                <w:noProof/>
                <w:webHidden/>
              </w:rPr>
              <w:fldChar w:fldCharType="separate"/>
            </w:r>
            <w:r>
              <w:rPr>
                <w:noProof/>
                <w:webHidden/>
              </w:rPr>
              <w:t>22</w:t>
            </w:r>
            <w:r>
              <w:rPr>
                <w:noProof/>
                <w:webHidden/>
              </w:rPr>
              <w:fldChar w:fldCharType="end"/>
            </w:r>
          </w:hyperlink>
        </w:p>
        <w:p w14:paraId="61042785" w14:textId="4F52E970" w:rsidR="00C801BC" w:rsidRDefault="00C801BC">
          <w:pPr>
            <w:pStyle w:val="TDC2"/>
            <w:tabs>
              <w:tab w:val="left" w:pos="880"/>
              <w:tab w:val="right" w:leader="dot" w:pos="8494"/>
            </w:tabs>
            <w:rPr>
              <w:rFonts w:eastAsiaTheme="minorEastAsia"/>
              <w:noProof/>
              <w:lang w:eastAsia="es-ES"/>
            </w:rPr>
          </w:pPr>
          <w:hyperlink w:anchor="_Toc110895250" w:history="1">
            <w:r w:rsidRPr="00F17D57">
              <w:rPr>
                <w:rStyle w:val="Hipervnculo"/>
                <w:noProof/>
              </w:rPr>
              <w:t>1.14</w:t>
            </w:r>
            <w:r>
              <w:rPr>
                <w:rFonts w:eastAsiaTheme="minorEastAsia"/>
                <w:noProof/>
                <w:lang w:eastAsia="es-ES"/>
              </w:rPr>
              <w:tab/>
            </w:r>
            <w:r w:rsidRPr="00F17D57">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_Toc110895250 \h </w:instrText>
            </w:r>
            <w:r>
              <w:rPr>
                <w:noProof/>
                <w:webHidden/>
              </w:rPr>
            </w:r>
            <w:r>
              <w:rPr>
                <w:noProof/>
                <w:webHidden/>
              </w:rPr>
              <w:fldChar w:fldCharType="separate"/>
            </w:r>
            <w:r>
              <w:rPr>
                <w:noProof/>
                <w:webHidden/>
              </w:rPr>
              <w:t>24</w:t>
            </w:r>
            <w:r>
              <w:rPr>
                <w:noProof/>
                <w:webHidden/>
              </w:rPr>
              <w:fldChar w:fldCharType="end"/>
            </w:r>
          </w:hyperlink>
        </w:p>
        <w:p w14:paraId="776D0C1A" w14:textId="02C89C76" w:rsidR="00C801BC" w:rsidRDefault="00C801BC">
          <w:pPr>
            <w:pStyle w:val="TDC2"/>
            <w:tabs>
              <w:tab w:val="left" w:pos="880"/>
              <w:tab w:val="right" w:leader="dot" w:pos="8494"/>
            </w:tabs>
            <w:rPr>
              <w:rFonts w:eastAsiaTheme="minorEastAsia"/>
              <w:noProof/>
              <w:lang w:eastAsia="es-ES"/>
            </w:rPr>
          </w:pPr>
          <w:hyperlink w:anchor="_Toc110895251" w:history="1">
            <w:r w:rsidRPr="00F17D57">
              <w:rPr>
                <w:rStyle w:val="Hipervnculo"/>
                <w:noProof/>
              </w:rPr>
              <w:t>1.15</w:t>
            </w:r>
            <w:r>
              <w:rPr>
                <w:rFonts w:eastAsiaTheme="minorEastAsia"/>
                <w:noProof/>
                <w:lang w:eastAsia="es-ES"/>
              </w:rPr>
              <w:tab/>
            </w:r>
            <w:r w:rsidRPr="00F17D57">
              <w:rPr>
                <w:rStyle w:val="Hipervnculo"/>
                <w:noProof/>
              </w:rPr>
              <w:t>Tarea 40 – La seguridad es importante</w:t>
            </w:r>
            <w:r>
              <w:rPr>
                <w:noProof/>
                <w:webHidden/>
              </w:rPr>
              <w:tab/>
            </w:r>
            <w:r>
              <w:rPr>
                <w:noProof/>
                <w:webHidden/>
              </w:rPr>
              <w:fldChar w:fldCharType="begin"/>
            </w:r>
            <w:r>
              <w:rPr>
                <w:noProof/>
                <w:webHidden/>
              </w:rPr>
              <w:instrText xml:space="preserve"> PAGEREF _Toc110895251 \h </w:instrText>
            </w:r>
            <w:r>
              <w:rPr>
                <w:noProof/>
                <w:webHidden/>
              </w:rPr>
            </w:r>
            <w:r>
              <w:rPr>
                <w:noProof/>
                <w:webHidden/>
              </w:rPr>
              <w:fldChar w:fldCharType="separate"/>
            </w:r>
            <w:r>
              <w:rPr>
                <w:noProof/>
                <w:webHidden/>
              </w:rPr>
              <w:t>36</w:t>
            </w:r>
            <w:r>
              <w:rPr>
                <w:noProof/>
                <w:webHidden/>
              </w:rPr>
              <w:fldChar w:fldCharType="end"/>
            </w:r>
          </w:hyperlink>
        </w:p>
        <w:p w14:paraId="2D764C24" w14:textId="7FA00306" w:rsidR="00C801BC" w:rsidRDefault="00C801BC">
          <w:pPr>
            <w:pStyle w:val="TDC2"/>
            <w:tabs>
              <w:tab w:val="left" w:pos="880"/>
              <w:tab w:val="right" w:leader="dot" w:pos="8494"/>
            </w:tabs>
            <w:rPr>
              <w:rFonts w:eastAsiaTheme="minorEastAsia"/>
              <w:noProof/>
              <w:lang w:eastAsia="es-ES"/>
            </w:rPr>
          </w:pPr>
          <w:hyperlink w:anchor="_Toc110895252" w:history="1">
            <w:r w:rsidRPr="00F17D57">
              <w:rPr>
                <w:rStyle w:val="Hipervnculo"/>
                <w:noProof/>
              </w:rPr>
              <w:t>1.16</w:t>
            </w:r>
            <w:r>
              <w:rPr>
                <w:rFonts w:eastAsiaTheme="minorEastAsia"/>
                <w:noProof/>
                <w:lang w:eastAsia="es-ES"/>
              </w:rPr>
              <w:tab/>
            </w:r>
            <w:r w:rsidRPr="00F17D57">
              <w:rPr>
                <w:rStyle w:val="Hipervnculo"/>
                <w:noProof/>
              </w:rPr>
              <w:t>Tarea 41 – Tu primera expresión regular</w:t>
            </w:r>
            <w:r>
              <w:rPr>
                <w:noProof/>
                <w:webHidden/>
              </w:rPr>
              <w:tab/>
            </w:r>
            <w:r>
              <w:rPr>
                <w:noProof/>
                <w:webHidden/>
              </w:rPr>
              <w:fldChar w:fldCharType="begin"/>
            </w:r>
            <w:r>
              <w:rPr>
                <w:noProof/>
                <w:webHidden/>
              </w:rPr>
              <w:instrText xml:space="preserve"> PAGEREF _Toc110895252 \h </w:instrText>
            </w:r>
            <w:r>
              <w:rPr>
                <w:noProof/>
                <w:webHidden/>
              </w:rPr>
            </w:r>
            <w:r>
              <w:rPr>
                <w:noProof/>
                <w:webHidden/>
              </w:rPr>
              <w:fldChar w:fldCharType="separate"/>
            </w:r>
            <w:r>
              <w:rPr>
                <w:noProof/>
                <w:webHidden/>
              </w:rPr>
              <w:t>38</w:t>
            </w:r>
            <w:r>
              <w:rPr>
                <w:noProof/>
                <w:webHidden/>
              </w:rPr>
              <w:fldChar w:fldCharType="end"/>
            </w:r>
          </w:hyperlink>
        </w:p>
        <w:p w14:paraId="2E53BCF2" w14:textId="5E97C980" w:rsidR="00C801BC" w:rsidRDefault="00C801BC">
          <w:pPr>
            <w:pStyle w:val="TDC2"/>
            <w:tabs>
              <w:tab w:val="left" w:pos="880"/>
              <w:tab w:val="right" w:leader="dot" w:pos="8494"/>
            </w:tabs>
            <w:rPr>
              <w:rFonts w:eastAsiaTheme="minorEastAsia"/>
              <w:noProof/>
              <w:lang w:eastAsia="es-ES"/>
            </w:rPr>
          </w:pPr>
          <w:hyperlink w:anchor="_Toc110895253" w:history="1">
            <w:r w:rsidRPr="00F17D57">
              <w:rPr>
                <w:rStyle w:val="Hipervnculo"/>
                <w:noProof/>
              </w:rPr>
              <w:t>1.17</w:t>
            </w:r>
            <w:r>
              <w:rPr>
                <w:rFonts w:eastAsiaTheme="minorEastAsia"/>
                <w:noProof/>
                <w:lang w:eastAsia="es-ES"/>
              </w:rPr>
              <w:tab/>
            </w:r>
            <w:r w:rsidRPr="00F17D57">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_Toc110895253 \h </w:instrText>
            </w:r>
            <w:r>
              <w:rPr>
                <w:noProof/>
                <w:webHidden/>
              </w:rPr>
            </w:r>
            <w:r>
              <w:rPr>
                <w:noProof/>
                <w:webHidden/>
              </w:rPr>
              <w:fldChar w:fldCharType="separate"/>
            </w:r>
            <w:r>
              <w:rPr>
                <w:noProof/>
                <w:webHidden/>
              </w:rPr>
              <w:t>40</w:t>
            </w:r>
            <w:r>
              <w:rPr>
                <w:noProof/>
                <w:webHidden/>
              </w:rPr>
              <w:fldChar w:fldCharType="end"/>
            </w:r>
          </w:hyperlink>
        </w:p>
        <w:p w14:paraId="5D846EC6" w14:textId="75FAF39C" w:rsidR="00C801BC" w:rsidRDefault="00C801BC">
          <w:pPr>
            <w:pStyle w:val="TDC2"/>
            <w:tabs>
              <w:tab w:val="left" w:pos="880"/>
              <w:tab w:val="right" w:leader="dot" w:pos="8494"/>
            </w:tabs>
            <w:rPr>
              <w:rFonts w:eastAsiaTheme="minorEastAsia"/>
              <w:noProof/>
              <w:lang w:eastAsia="es-ES"/>
            </w:rPr>
          </w:pPr>
          <w:hyperlink w:anchor="_Toc110895254" w:history="1">
            <w:r w:rsidRPr="00F17D57">
              <w:rPr>
                <w:rStyle w:val="Hipervnculo"/>
                <w:noProof/>
              </w:rPr>
              <w:t>1.18</w:t>
            </w:r>
            <w:r>
              <w:rPr>
                <w:rFonts w:eastAsiaTheme="minorEastAsia"/>
                <w:noProof/>
                <w:lang w:eastAsia="es-ES"/>
              </w:rPr>
              <w:tab/>
            </w:r>
            <w:r w:rsidRPr="00F17D57">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_Toc110895254 \h </w:instrText>
            </w:r>
            <w:r>
              <w:rPr>
                <w:noProof/>
                <w:webHidden/>
              </w:rPr>
            </w:r>
            <w:r>
              <w:rPr>
                <w:noProof/>
                <w:webHidden/>
              </w:rPr>
              <w:fldChar w:fldCharType="separate"/>
            </w:r>
            <w:r>
              <w:rPr>
                <w:noProof/>
                <w:webHidden/>
              </w:rPr>
              <w:t>42</w:t>
            </w:r>
            <w:r>
              <w:rPr>
                <w:noProof/>
                <w:webHidden/>
              </w:rPr>
              <w:fldChar w:fldCharType="end"/>
            </w:r>
          </w:hyperlink>
        </w:p>
        <w:p w14:paraId="3C9A7A1F" w14:textId="743B6C9A" w:rsidR="00C801BC" w:rsidRDefault="00C801BC">
          <w:pPr>
            <w:pStyle w:val="TDC2"/>
            <w:tabs>
              <w:tab w:val="left" w:pos="880"/>
              <w:tab w:val="right" w:leader="dot" w:pos="8494"/>
            </w:tabs>
            <w:rPr>
              <w:rFonts w:eastAsiaTheme="minorEastAsia"/>
              <w:noProof/>
              <w:lang w:eastAsia="es-ES"/>
            </w:rPr>
          </w:pPr>
          <w:hyperlink w:anchor="_Toc110895255" w:history="1">
            <w:r w:rsidRPr="00F17D57">
              <w:rPr>
                <w:rStyle w:val="Hipervnculo"/>
                <w:noProof/>
              </w:rPr>
              <w:t>1.19</w:t>
            </w:r>
            <w:r>
              <w:rPr>
                <w:rFonts w:eastAsiaTheme="minorEastAsia"/>
                <w:noProof/>
                <w:lang w:eastAsia="es-ES"/>
              </w:rPr>
              <w:tab/>
            </w:r>
            <w:r w:rsidRPr="00F17D57">
              <w:rPr>
                <w:rStyle w:val="Hipervnculo"/>
                <w:noProof/>
              </w:rPr>
              <w:t>Tarea 46 – Estadística descriptiva para novatos</w:t>
            </w:r>
            <w:r>
              <w:rPr>
                <w:noProof/>
                <w:webHidden/>
              </w:rPr>
              <w:tab/>
            </w:r>
            <w:r>
              <w:rPr>
                <w:noProof/>
                <w:webHidden/>
              </w:rPr>
              <w:fldChar w:fldCharType="begin"/>
            </w:r>
            <w:r>
              <w:rPr>
                <w:noProof/>
                <w:webHidden/>
              </w:rPr>
              <w:instrText xml:space="preserve"> PAGEREF _Toc110895255 \h </w:instrText>
            </w:r>
            <w:r>
              <w:rPr>
                <w:noProof/>
                <w:webHidden/>
              </w:rPr>
            </w:r>
            <w:r>
              <w:rPr>
                <w:noProof/>
                <w:webHidden/>
              </w:rPr>
              <w:fldChar w:fldCharType="separate"/>
            </w:r>
            <w:r>
              <w:rPr>
                <w:noProof/>
                <w:webHidden/>
              </w:rPr>
              <w:t>45</w:t>
            </w:r>
            <w:r>
              <w:rPr>
                <w:noProof/>
                <w:webHidden/>
              </w:rPr>
              <w:fldChar w:fldCharType="end"/>
            </w:r>
          </w:hyperlink>
        </w:p>
        <w:p w14:paraId="0D4BC916" w14:textId="67796F5D" w:rsidR="00C801BC" w:rsidRDefault="00C801BC">
          <w:pPr>
            <w:pStyle w:val="TDC2"/>
            <w:tabs>
              <w:tab w:val="left" w:pos="880"/>
              <w:tab w:val="right" w:leader="dot" w:pos="8494"/>
            </w:tabs>
            <w:rPr>
              <w:rFonts w:eastAsiaTheme="minorEastAsia"/>
              <w:noProof/>
              <w:lang w:eastAsia="es-ES"/>
            </w:rPr>
          </w:pPr>
          <w:hyperlink w:anchor="_Toc110895256" w:history="1">
            <w:r w:rsidRPr="00F17D57">
              <w:rPr>
                <w:rStyle w:val="Hipervnculo"/>
                <w:noProof/>
              </w:rPr>
              <w:t>1.20</w:t>
            </w:r>
            <w:r>
              <w:rPr>
                <w:rFonts w:eastAsiaTheme="minorEastAsia"/>
                <w:noProof/>
                <w:lang w:eastAsia="es-ES"/>
              </w:rPr>
              <w:tab/>
            </w:r>
            <w:r w:rsidRPr="00F17D57">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_Toc110895256 \h </w:instrText>
            </w:r>
            <w:r>
              <w:rPr>
                <w:noProof/>
                <w:webHidden/>
              </w:rPr>
            </w:r>
            <w:r>
              <w:rPr>
                <w:noProof/>
                <w:webHidden/>
              </w:rPr>
              <w:fldChar w:fldCharType="separate"/>
            </w:r>
            <w:r>
              <w:rPr>
                <w:noProof/>
                <w:webHidden/>
              </w:rPr>
              <w:t>51</w:t>
            </w:r>
            <w:r>
              <w:rPr>
                <w:noProof/>
                <w:webHidden/>
              </w:rPr>
              <w:fldChar w:fldCharType="end"/>
            </w:r>
          </w:hyperlink>
        </w:p>
        <w:p w14:paraId="2F6E11F5" w14:textId="79053AED" w:rsidR="00C801BC" w:rsidRDefault="00C801BC">
          <w:pPr>
            <w:pStyle w:val="TDC2"/>
            <w:tabs>
              <w:tab w:val="left" w:pos="880"/>
              <w:tab w:val="right" w:leader="dot" w:pos="8494"/>
            </w:tabs>
            <w:rPr>
              <w:rFonts w:eastAsiaTheme="minorEastAsia"/>
              <w:noProof/>
              <w:lang w:eastAsia="es-ES"/>
            </w:rPr>
          </w:pPr>
          <w:hyperlink w:anchor="_Toc110895257" w:history="1">
            <w:r w:rsidRPr="00F17D57">
              <w:rPr>
                <w:rStyle w:val="Hipervnculo"/>
                <w:noProof/>
              </w:rPr>
              <w:t>1.21</w:t>
            </w:r>
            <w:r>
              <w:rPr>
                <w:rFonts w:eastAsiaTheme="minorEastAsia"/>
                <w:noProof/>
                <w:lang w:eastAsia="es-ES"/>
              </w:rPr>
              <w:tab/>
            </w:r>
            <w:r w:rsidRPr="00F17D57">
              <w:rPr>
                <w:rStyle w:val="Hipervnculo"/>
                <w:noProof/>
              </w:rPr>
              <w:t>Tarea  52 – Estructuras de datos</w:t>
            </w:r>
            <w:r>
              <w:rPr>
                <w:noProof/>
                <w:webHidden/>
              </w:rPr>
              <w:tab/>
            </w:r>
            <w:r>
              <w:rPr>
                <w:noProof/>
                <w:webHidden/>
              </w:rPr>
              <w:fldChar w:fldCharType="begin"/>
            </w:r>
            <w:r>
              <w:rPr>
                <w:noProof/>
                <w:webHidden/>
              </w:rPr>
              <w:instrText xml:space="preserve"> PAGEREF _Toc110895257 \h </w:instrText>
            </w:r>
            <w:r>
              <w:rPr>
                <w:noProof/>
                <w:webHidden/>
              </w:rPr>
            </w:r>
            <w:r>
              <w:rPr>
                <w:noProof/>
                <w:webHidden/>
              </w:rPr>
              <w:fldChar w:fldCharType="separate"/>
            </w:r>
            <w:r>
              <w:rPr>
                <w:noProof/>
                <w:webHidden/>
              </w:rPr>
              <w:t>53</w:t>
            </w:r>
            <w:r>
              <w:rPr>
                <w:noProof/>
                <w:webHidden/>
              </w:rPr>
              <w:fldChar w:fldCharType="end"/>
            </w:r>
          </w:hyperlink>
        </w:p>
        <w:p w14:paraId="2CB3A9FD" w14:textId="76BF3D93" w:rsidR="00C801BC" w:rsidRDefault="00C801BC">
          <w:pPr>
            <w:pStyle w:val="TDC2"/>
            <w:tabs>
              <w:tab w:val="left" w:pos="880"/>
              <w:tab w:val="right" w:leader="dot" w:pos="8494"/>
            </w:tabs>
            <w:rPr>
              <w:rFonts w:eastAsiaTheme="minorEastAsia"/>
              <w:noProof/>
              <w:lang w:eastAsia="es-ES"/>
            </w:rPr>
          </w:pPr>
          <w:hyperlink w:anchor="_Toc110895258" w:history="1">
            <w:r w:rsidRPr="00F17D57">
              <w:rPr>
                <w:rStyle w:val="Hipervnculo"/>
                <w:noProof/>
              </w:rPr>
              <w:t>1.22</w:t>
            </w:r>
            <w:r>
              <w:rPr>
                <w:rFonts w:eastAsiaTheme="minorEastAsia"/>
                <w:noProof/>
                <w:lang w:eastAsia="es-ES"/>
              </w:rPr>
              <w:tab/>
            </w:r>
            <w:r w:rsidRPr="00F17D57">
              <w:rPr>
                <w:rStyle w:val="Hipervnculo"/>
                <w:noProof/>
              </w:rPr>
              <w:t>Tarea 75 – De lenguajes, paradigmas y protocolos</w:t>
            </w:r>
            <w:r>
              <w:rPr>
                <w:noProof/>
                <w:webHidden/>
              </w:rPr>
              <w:tab/>
            </w:r>
            <w:r>
              <w:rPr>
                <w:noProof/>
                <w:webHidden/>
              </w:rPr>
              <w:fldChar w:fldCharType="begin"/>
            </w:r>
            <w:r>
              <w:rPr>
                <w:noProof/>
                <w:webHidden/>
              </w:rPr>
              <w:instrText xml:space="preserve"> PAGEREF _Toc110895258 \h </w:instrText>
            </w:r>
            <w:r>
              <w:rPr>
                <w:noProof/>
                <w:webHidden/>
              </w:rPr>
            </w:r>
            <w:r>
              <w:rPr>
                <w:noProof/>
                <w:webHidden/>
              </w:rPr>
              <w:fldChar w:fldCharType="separate"/>
            </w:r>
            <w:r>
              <w:rPr>
                <w:noProof/>
                <w:webHidden/>
              </w:rPr>
              <w:t>56</w:t>
            </w:r>
            <w:r>
              <w:rPr>
                <w:noProof/>
                <w:webHidden/>
              </w:rPr>
              <w:fldChar w:fldCharType="end"/>
            </w:r>
          </w:hyperlink>
        </w:p>
        <w:p w14:paraId="038D1B6A" w14:textId="6D9F79E7" w:rsidR="00C801BC" w:rsidRDefault="00C801BC">
          <w:pPr>
            <w:pStyle w:val="TDC2"/>
            <w:tabs>
              <w:tab w:val="left" w:pos="880"/>
              <w:tab w:val="right" w:leader="dot" w:pos="8494"/>
            </w:tabs>
            <w:rPr>
              <w:rFonts w:eastAsiaTheme="minorEastAsia"/>
              <w:noProof/>
              <w:lang w:eastAsia="es-ES"/>
            </w:rPr>
          </w:pPr>
          <w:hyperlink w:anchor="_Toc110895259" w:history="1">
            <w:r w:rsidRPr="00F17D57">
              <w:rPr>
                <w:rStyle w:val="Hipervnculo"/>
                <w:noProof/>
              </w:rPr>
              <w:t>1.23</w:t>
            </w:r>
            <w:r>
              <w:rPr>
                <w:rFonts w:eastAsiaTheme="minorEastAsia"/>
                <w:noProof/>
                <w:lang w:eastAsia="es-ES"/>
              </w:rPr>
              <w:tab/>
            </w:r>
            <w:r w:rsidRPr="00F17D57">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_Toc110895259 \h </w:instrText>
            </w:r>
            <w:r>
              <w:rPr>
                <w:noProof/>
                <w:webHidden/>
              </w:rPr>
            </w:r>
            <w:r>
              <w:rPr>
                <w:noProof/>
                <w:webHidden/>
              </w:rPr>
              <w:fldChar w:fldCharType="separate"/>
            </w:r>
            <w:r>
              <w:rPr>
                <w:noProof/>
                <w:webHidden/>
              </w:rPr>
              <w:t>59</w:t>
            </w:r>
            <w:r>
              <w:rPr>
                <w:noProof/>
                <w:webHidden/>
              </w:rPr>
              <w:fldChar w:fldCharType="end"/>
            </w:r>
          </w:hyperlink>
        </w:p>
        <w:p w14:paraId="57617671" w14:textId="0FE88C66" w:rsidR="00C801BC" w:rsidRDefault="00C801BC">
          <w:pPr>
            <w:pStyle w:val="TDC2"/>
            <w:tabs>
              <w:tab w:val="left" w:pos="880"/>
              <w:tab w:val="right" w:leader="dot" w:pos="8494"/>
            </w:tabs>
            <w:rPr>
              <w:rFonts w:eastAsiaTheme="minorEastAsia"/>
              <w:noProof/>
              <w:lang w:eastAsia="es-ES"/>
            </w:rPr>
          </w:pPr>
          <w:hyperlink w:anchor="_Toc110895260" w:history="1">
            <w:r w:rsidRPr="00F17D57">
              <w:rPr>
                <w:rStyle w:val="Hipervnculo"/>
                <w:noProof/>
              </w:rPr>
              <w:t>1.24</w:t>
            </w:r>
            <w:r>
              <w:rPr>
                <w:rFonts w:eastAsiaTheme="minorEastAsia"/>
                <w:noProof/>
                <w:lang w:eastAsia="es-ES"/>
              </w:rPr>
              <w:tab/>
            </w:r>
            <w:r w:rsidRPr="00F17D57">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_Toc110895260 \h </w:instrText>
            </w:r>
            <w:r>
              <w:rPr>
                <w:noProof/>
                <w:webHidden/>
              </w:rPr>
            </w:r>
            <w:r>
              <w:rPr>
                <w:noProof/>
                <w:webHidden/>
              </w:rPr>
              <w:fldChar w:fldCharType="separate"/>
            </w:r>
            <w:r>
              <w:rPr>
                <w:noProof/>
                <w:webHidden/>
              </w:rPr>
              <w:t>62</w:t>
            </w:r>
            <w:r>
              <w:rPr>
                <w:noProof/>
                <w:webHidden/>
              </w:rPr>
              <w:fldChar w:fldCharType="end"/>
            </w:r>
          </w:hyperlink>
        </w:p>
        <w:p w14:paraId="5109AB16" w14:textId="51051345" w:rsidR="00C801BC" w:rsidRDefault="00C801BC">
          <w:pPr>
            <w:pStyle w:val="TDC2"/>
            <w:tabs>
              <w:tab w:val="left" w:pos="880"/>
              <w:tab w:val="right" w:leader="dot" w:pos="8494"/>
            </w:tabs>
            <w:rPr>
              <w:rFonts w:eastAsiaTheme="minorEastAsia"/>
              <w:noProof/>
              <w:lang w:eastAsia="es-ES"/>
            </w:rPr>
          </w:pPr>
          <w:hyperlink w:anchor="_Toc110895261" w:history="1">
            <w:r w:rsidRPr="00F17D57">
              <w:rPr>
                <w:rStyle w:val="Hipervnculo"/>
                <w:noProof/>
              </w:rPr>
              <w:t>1.25</w:t>
            </w:r>
            <w:r>
              <w:rPr>
                <w:rFonts w:eastAsiaTheme="minorEastAsia"/>
                <w:noProof/>
                <w:lang w:eastAsia="es-ES"/>
              </w:rPr>
              <w:tab/>
            </w:r>
            <w:r w:rsidRPr="00F17D57">
              <w:rPr>
                <w:rStyle w:val="Hipervnculo"/>
                <w:noProof/>
              </w:rPr>
              <w:t>Tarea 103 – El Dato: la materia prima</w:t>
            </w:r>
            <w:r>
              <w:rPr>
                <w:noProof/>
                <w:webHidden/>
              </w:rPr>
              <w:tab/>
            </w:r>
            <w:r>
              <w:rPr>
                <w:noProof/>
                <w:webHidden/>
              </w:rPr>
              <w:fldChar w:fldCharType="begin"/>
            </w:r>
            <w:r>
              <w:rPr>
                <w:noProof/>
                <w:webHidden/>
              </w:rPr>
              <w:instrText xml:space="preserve"> PAGEREF _Toc110895261 \h </w:instrText>
            </w:r>
            <w:r>
              <w:rPr>
                <w:noProof/>
                <w:webHidden/>
              </w:rPr>
            </w:r>
            <w:r>
              <w:rPr>
                <w:noProof/>
                <w:webHidden/>
              </w:rPr>
              <w:fldChar w:fldCharType="separate"/>
            </w:r>
            <w:r>
              <w:rPr>
                <w:noProof/>
                <w:webHidden/>
              </w:rPr>
              <w:t>62</w:t>
            </w:r>
            <w:r>
              <w:rPr>
                <w:noProof/>
                <w:webHidden/>
              </w:rPr>
              <w:fldChar w:fldCharType="end"/>
            </w:r>
          </w:hyperlink>
        </w:p>
        <w:p w14:paraId="7AF54341" w14:textId="7B2CCEEB" w:rsidR="00C801BC" w:rsidRDefault="00C801BC">
          <w:pPr>
            <w:pStyle w:val="TDC2"/>
            <w:tabs>
              <w:tab w:val="left" w:pos="880"/>
              <w:tab w:val="right" w:leader="dot" w:pos="8494"/>
            </w:tabs>
            <w:rPr>
              <w:rFonts w:eastAsiaTheme="minorEastAsia"/>
              <w:noProof/>
              <w:lang w:eastAsia="es-ES"/>
            </w:rPr>
          </w:pPr>
          <w:hyperlink w:anchor="_Toc110895262" w:history="1">
            <w:r w:rsidRPr="00F17D57">
              <w:rPr>
                <w:rStyle w:val="Hipervnculo"/>
                <w:noProof/>
              </w:rPr>
              <w:t>1.26</w:t>
            </w:r>
            <w:r>
              <w:rPr>
                <w:rFonts w:eastAsiaTheme="minorEastAsia"/>
                <w:noProof/>
                <w:lang w:eastAsia="es-ES"/>
              </w:rPr>
              <w:tab/>
            </w:r>
            <w:r w:rsidRPr="00F17D57">
              <w:rPr>
                <w:rStyle w:val="Hipervnculo"/>
                <w:noProof/>
              </w:rPr>
              <w:t>Tarea 104 – Interrogando al dato</w:t>
            </w:r>
            <w:r>
              <w:rPr>
                <w:noProof/>
                <w:webHidden/>
              </w:rPr>
              <w:tab/>
            </w:r>
            <w:r>
              <w:rPr>
                <w:noProof/>
                <w:webHidden/>
              </w:rPr>
              <w:fldChar w:fldCharType="begin"/>
            </w:r>
            <w:r>
              <w:rPr>
                <w:noProof/>
                <w:webHidden/>
              </w:rPr>
              <w:instrText xml:space="preserve"> PAGEREF _Toc110895262 \h </w:instrText>
            </w:r>
            <w:r>
              <w:rPr>
                <w:noProof/>
                <w:webHidden/>
              </w:rPr>
            </w:r>
            <w:r>
              <w:rPr>
                <w:noProof/>
                <w:webHidden/>
              </w:rPr>
              <w:fldChar w:fldCharType="separate"/>
            </w:r>
            <w:r>
              <w:rPr>
                <w:noProof/>
                <w:webHidden/>
              </w:rPr>
              <w:t>63</w:t>
            </w:r>
            <w:r>
              <w:rPr>
                <w:noProof/>
                <w:webHidden/>
              </w:rPr>
              <w:fldChar w:fldCharType="end"/>
            </w:r>
          </w:hyperlink>
        </w:p>
        <w:p w14:paraId="2E2213C5" w14:textId="1B32B796" w:rsidR="00C801BC" w:rsidRDefault="00C801BC">
          <w:pPr>
            <w:pStyle w:val="TDC2"/>
            <w:tabs>
              <w:tab w:val="left" w:pos="880"/>
              <w:tab w:val="right" w:leader="dot" w:pos="8494"/>
            </w:tabs>
            <w:rPr>
              <w:rFonts w:eastAsiaTheme="minorEastAsia"/>
              <w:noProof/>
              <w:lang w:eastAsia="es-ES"/>
            </w:rPr>
          </w:pPr>
          <w:hyperlink w:anchor="_Toc110895263" w:history="1">
            <w:r w:rsidRPr="00F17D57">
              <w:rPr>
                <w:rStyle w:val="Hipervnculo"/>
                <w:noProof/>
              </w:rPr>
              <w:t>1.27</w:t>
            </w:r>
            <w:r>
              <w:rPr>
                <w:rFonts w:eastAsiaTheme="minorEastAsia"/>
                <w:noProof/>
                <w:lang w:eastAsia="es-ES"/>
              </w:rPr>
              <w:tab/>
            </w:r>
            <w:r w:rsidRPr="00F17D57">
              <w:rPr>
                <w:rStyle w:val="Hipervnculo"/>
                <w:noProof/>
              </w:rPr>
              <w:t>Tarea 105 – Problemas con el dato</w:t>
            </w:r>
            <w:r>
              <w:rPr>
                <w:noProof/>
                <w:webHidden/>
              </w:rPr>
              <w:tab/>
            </w:r>
            <w:r>
              <w:rPr>
                <w:noProof/>
                <w:webHidden/>
              </w:rPr>
              <w:fldChar w:fldCharType="begin"/>
            </w:r>
            <w:r>
              <w:rPr>
                <w:noProof/>
                <w:webHidden/>
              </w:rPr>
              <w:instrText xml:space="preserve"> PAGEREF _Toc110895263 \h </w:instrText>
            </w:r>
            <w:r>
              <w:rPr>
                <w:noProof/>
                <w:webHidden/>
              </w:rPr>
            </w:r>
            <w:r>
              <w:rPr>
                <w:noProof/>
                <w:webHidden/>
              </w:rPr>
              <w:fldChar w:fldCharType="separate"/>
            </w:r>
            <w:r>
              <w:rPr>
                <w:noProof/>
                <w:webHidden/>
              </w:rPr>
              <w:t>64</w:t>
            </w:r>
            <w:r>
              <w:rPr>
                <w:noProof/>
                <w:webHidden/>
              </w:rPr>
              <w:fldChar w:fldCharType="end"/>
            </w:r>
          </w:hyperlink>
        </w:p>
        <w:p w14:paraId="6C5D297B" w14:textId="185394BF" w:rsidR="00C801BC" w:rsidRDefault="00C801BC">
          <w:pPr>
            <w:pStyle w:val="TDC2"/>
            <w:tabs>
              <w:tab w:val="left" w:pos="880"/>
              <w:tab w:val="right" w:leader="dot" w:pos="8494"/>
            </w:tabs>
            <w:rPr>
              <w:rFonts w:eastAsiaTheme="minorEastAsia"/>
              <w:noProof/>
              <w:lang w:eastAsia="es-ES"/>
            </w:rPr>
          </w:pPr>
          <w:hyperlink w:anchor="_Toc110895264" w:history="1">
            <w:r w:rsidRPr="00F17D57">
              <w:rPr>
                <w:rStyle w:val="Hipervnculo"/>
                <w:noProof/>
              </w:rPr>
              <w:t>1.28</w:t>
            </w:r>
            <w:r>
              <w:rPr>
                <w:rFonts w:eastAsiaTheme="minorEastAsia"/>
                <w:noProof/>
                <w:lang w:eastAsia="es-ES"/>
              </w:rPr>
              <w:tab/>
            </w:r>
            <w:r w:rsidRPr="00F17D57">
              <w:rPr>
                <w:rStyle w:val="Hipervnculo"/>
                <w:noProof/>
              </w:rPr>
              <w:t>Tarea 106 – Fuga de datos</w:t>
            </w:r>
            <w:r>
              <w:rPr>
                <w:noProof/>
                <w:webHidden/>
              </w:rPr>
              <w:tab/>
            </w:r>
            <w:r>
              <w:rPr>
                <w:noProof/>
                <w:webHidden/>
              </w:rPr>
              <w:fldChar w:fldCharType="begin"/>
            </w:r>
            <w:r>
              <w:rPr>
                <w:noProof/>
                <w:webHidden/>
              </w:rPr>
              <w:instrText xml:space="preserve"> PAGEREF _Toc110895264 \h </w:instrText>
            </w:r>
            <w:r>
              <w:rPr>
                <w:noProof/>
                <w:webHidden/>
              </w:rPr>
            </w:r>
            <w:r>
              <w:rPr>
                <w:noProof/>
                <w:webHidden/>
              </w:rPr>
              <w:fldChar w:fldCharType="separate"/>
            </w:r>
            <w:r>
              <w:rPr>
                <w:noProof/>
                <w:webHidden/>
              </w:rPr>
              <w:t>66</w:t>
            </w:r>
            <w:r>
              <w:rPr>
                <w:noProof/>
                <w:webHidden/>
              </w:rPr>
              <w:fldChar w:fldCharType="end"/>
            </w:r>
          </w:hyperlink>
        </w:p>
        <w:p w14:paraId="4D0D475F" w14:textId="1A14681F" w:rsidR="00C801BC" w:rsidRDefault="00C801BC">
          <w:pPr>
            <w:pStyle w:val="TDC2"/>
            <w:tabs>
              <w:tab w:val="left" w:pos="880"/>
              <w:tab w:val="right" w:leader="dot" w:pos="8494"/>
            </w:tabs>
            <w:rPr>
              <w:rFonts w:eastAsiaTheme="minorEastAsia"/>
              <w:noProof/>
              <w:lang w:eastAsia="es-ES"/>
            </w:rPr>
          </w:pPr>
          <w:hyperlink w:anchor="_Toc110895265" w:history="1">
            <w:r w:rsidRPr="00F17D57">
              <w:rPr>
                <w:rStyle w:val="Hipervnculo"/>
                <w:noProof/>
              </w:rPr>
              <w:t>1.29</w:t>
            </w:r>
            <w:r>
              <w:rPr>
                <w:rFonts w:eastAsiaTheme="minorEastAsia"/>
                <w:noProof/>
                <w:lang w:eastAsia="es-ES"/>
              </w:rPr>
              <w:tab/>
            </w:r>
            <w:r w:rsidRPr="00F17D57">
              <w:rPr>
                <w:rStyle w:val="Hipervnculo"/>
                <w:noProof/>
              </w:rPr>
              <w:t>Tarea 107 – Qué es el buen dato</w:t>
            </w:r>
            <w:r>
              <w:rPr>
                <w:noProof/>
                <w:webHidden/>
              </w:rPr>
              <w:tab/>
            </w:r>
            <w:r>
              <w:rPr>
                <w:noProof/>
                <w:webHidden/>
              </w:rPr>
              <w:fldChar w:fldCharType="begin"/>
            </w:r>
            <w:r>
              <w:rPr>
                <w:noProof/>
                <w:webHidden/>
              </w:rPr>
              <w:instrText xml:space="preserve"> PAGEREF _Toc110895265 \h </w:instrText>
            </w:r>
            <w:r>
              <w:rPr>
                <w:noProof/>
                <w:webHidden/>
              </w:rPr>
            </w:r>
            <w:r>
              <w:rPr>
                <w:noProof/>
                <w:webHidden/>
              </w:rPr>
              <w:fldChar w:fldCharType="separate"/>
            </w:r>
            <w:r>
              <w:rPr>
                <w:noProof/>
                <w:webHidden/>
              </w:rPr>
              <w:t>67</w:t>
            </w:r>
            <w:r>
              <w:rPr>
                <w:noProof/>
                <w:webHidden/>
              </w:rPr>
              <w:fldChar w:fldCharType="end"/>
            </w:r>
          </w:hyperlink>
        </w:p>
        <w:p w14:paraId="1177F2BD" w14:textId="01102871" w:rsidR="00C801BC" w:rsidRDefault="00C801BC">
          <w:pPr>
            <w:pStyle w:val="TDC2"/>
            <w:tabs>
              <w:tab w:val="left" w:pos="880"/>
              <w:tab w:val="right" w:leader="dot" w:pos="8494"/>
            </w:tabs>
            <w:rPr>
              <w:rFonts w:eastAsiaTheme="minorEastAsia"/>
              <w:noProof/>
              <w:lang w:eastAsia="es-ES"/>
            </w:rPr>
          </w:pPr>
          <w:hyperlink w:anchor="_Toc110895266" w:history="1">
            <w:r w:rsidRPr="00F17D57">
              <w:rPr>
                <w:rStyle w:val="Hipervnculo"/>
                <w:noProof/>
              </w:rPr>
              <w:t>1.30</w:t>
            </w:r>
            <w:r>
              <w:rPr>
                <w:rFonts w:eastAsiaTheme="minorEastAsia"/>
                <w:noProof/>
                <w:lang w:eastAsia="es-ES"/>
              </w:rPr>
              <w:tab/>
            </w:r>
            <w:r w:rsidRPr="00F17D57">
              <w:rPr>
                <w:rStyle w:val="Hipervnculo"/>
                <w:noProof/>
              </w:rPr>
              <w:t>Tarea 108 – Dato versus Algoritmo</w:t>
            </w:r>
            <w:r>
              <w:rPr>
                <w:noProof/>
                <w:webHidden/>
              </w:rPr>
              <w:tab/>
            </w:r>
            <w:r>
              <w:rPr>
                <w:noProof/>
                <w:webHidden/>
              </w:rPr>
              <w:fldChar w:fldCharType="begin"/>
            </w:r>
            <w:r>
              <w:rPr>
                <w:noProof/>
                <w:webHidden/>
              </w:rPr>
              <w:instrText xml:space="preserve"> PAGEREF _Toc110895266 \h </w:instrText>
            </w:r>
            <w:r>
              <w:rPr>
                <w:noProof/>
                <w:webHidden/>
              </w:rPr>
            </w:r>
            <w:r>
              <w:rPr>
                <w:noProof/>
                <w:webHidden/>
              </w:rPr>
              <w:fldChar w:fldCharType="separate"/>
            </w:r>
            <w:r>
              <w:rPr>
                <w:noProof/>
                <w:webHidden/>
              </w:rPr>
              <w:t>68</w:t>
            </w:r>
            <w:r>
              <w:rPr>
                <w:noProof/>
                <w:webHidden/>
              </w:rPr>
              <w:fldChar w:fldCharType="end"/>
            </w:r>
          </w:hyperlink>
        </w:p>
        <w:p w14:paraId="41A7ED5D" w14:textId="35EF950C" w:rsidR="00C801BC" w:rsidRDefault="00C801BC">
          <w:pPr>
            <w:pStyle w:val="TDC2"/>
            <w:tabs>
              <w:tab w:val="left" w:pos="880"/>
              <w:tab w:val="right" w:leader="dot" w:pos="8494"/>
            </w:tabs>
            <w:rPr>
              <w:rFonts w:eastAsiaTheme="minorEastAsia"/>
              <w:noProof/>
              <w:lang w:eastAsia="es-ES"/>
            </w:rPr>
          </w:pPr>
          <w:hyperlink w:anchor="_Toc110895267" w:history="1">
            <w:r w:rsidRPr="00F17D57">
              <w:rPr>
                <w:rStyle w:val="Hipervnculo"/>
                <w:noProof/>
              </w:rPr>
              <w:t>1.31</w:t>
            </w:r>
            <w:r>
              <w:rPr>
                <w:rFonts w:eastAsiaTheme="minorEastAsia"/>
                <w:noProof/>
                <w:lang w:eastAsia="es-ES"/>
              </w:rPr>
              <w:tab/>
            </w:r>
            <w:r w:rsidRPr="00F17D57">
              <w:rPr>
                <w:rStyle w:val="Hipervnculo"/>
                <w:noProof/>
              </w:rPr>
              <w:t>Tarea 110 – Recabando datos</w:t>
            </w:r>
            <w:r>
              <w:rPr>
                <w:noProof/>
                <w:webHidden/>
              </w:rPr>
              <w:tab/>
            </w:r>
            <w:r>
              <w:rPr>
                <w:noProof/>
                <w:webHidden/>
              </w:rPr>
              <w:fldChar w:fldCharType="begin"/>
            </w:r>
            <w:r>
              <w:rPr>
                <w:noProof/>
                <w:webHidden/>
              </w:rPr>
              <w:instrText xml:space="preserve"> PAGEREF _Toc110895267 \h </w:instrText>
            </w:r>
            <w:r>
              <w:rPr>
                <w:noProof/>
                <w:webHidden/>
              </w:rPr>
            </w:r>
            <w:r>
              <w:rPr>
                <w:noProof/>
                <w:webHidden/>
              </w:rPr>
              <w:fldChar w:fldCharType="separate"/>
            </w:r>
            <w:r>
              <w:rPr>
                <w:noProof/>
                <w:webHidden/>
              </w:rPr>
              <w:t>69</w:t>
            </w:r>
            <w:r>
              <w:rPr>
                <w:noProof/>
                <w:webHidden/>
              </w:rPr>
              <w:fldChar w:fldCharType="end"/>
            </w:r>
          </w:hyperlink>
        </w:p>
        <w:p w14:paraId="6249E52C" w14:textId="475A11E2" w:rsidR="00C801BC" w:rsidRDefault="00C801BC">
          <w:pPr>
            <w:pStyle w:val="TDC2"/>
            <w:tabs>
              <w:tab w:val="left" w:pos="880"/>
              <w:tab w:val="right" w:leader="dot" w:pos="8494"/>
            </w:tabs>
            <w:rPr>
              <w:rFonts w:eastAsiaTheme="minorEastAsia"/>
              <w:noProof/>
              <w:lang w:eastAsia="es-ES"/>
            </w:rPr>
          </w:pPr>
          <w:hyperlink w:anchor="_Toc110895268" w:history="1">
            <w:r w:rsidRPr="00F17D57">
              <w:rPr>
                <w:rStyle w:val="Hipervnculo"/>
                <w:noProof/>
              </w:rPr>
              <w:t>1.32</w:t>
            </w:r>
            <w:r>
              <w:rPr>
                <w:rFonts w:eastAsiaTheme="minorEastAsia"/>
                <w:noProof/>
                <w:lang w:eastAsia="es-ES"/>
              </w:rPr>
              <w:tab/>
            </w:r>
            <w:r w:rsidRPr="00F17D57">
              <w:rPr>
                <w:rStyle w:val="Hipervnculo"/>
                <w:noProof/>
              </w:rPr>
              <w:t>Tarea 112 – ¿Qué es el Open Data?</w:t>
            </w:r>
            <w:r>
              <w:rPr>
                <w:noProof/>
                <w:webHidden/>
              </w:rPr>
              <w:tab/>
            </w:r>
            <w:r>
              <w:rPr>
                <w:noProof/>
                <w:webHidden/>
              </w:rPr>
              <w:fldChar w:fldCharType="begin"/>
            </w:r>
            <w:r>
              <w:rPr>
                <w:noProof/>
                <w:webHidden/>
              </w:rPr>
              <w:instrText xml:space="preserve"> PAGEREF _Toc110895268 \h </w:instrText>
            </w:r>
            <w:r>
              <w:rPr>
                <w:noProof/>
                <w:webHidden/>
              </w:rPr>
            </w:r>
            <w:r>
              <w:rPr>
                <w:noProof/>
                <w:webHidden/>
              </w:rPr>
              <w:fldChar w:fldCharType="separate"/>
            </w:r>
            <w:r>
              <w:rPr>
                <w:noProof/>
                <w:webHidden/>
              </w:rPr>
              <w:t>71</w:t>
            </w:r>
            <w:r>
              <w:rPr>
                <w:noProof/>
                <w:webHidden/>
              </w:rPr>
              <w:fldChar w:fldCharType="end"/>
            </w:r>
          </w:hyperlink>
        </w:p>
        <w:p w14:paraId="47E9A166" w14:textId="0B9B93E9" w:rsidR="00C801BC" w:rsidRDefault="00C801BC">
          <w:pPr>
            <w:pStyle w:val="TDC2"/>
            <w:tabs>
              <w:tab w:val="left" w:pos="880"/>
              <w:tab w:val="right" w:leader="dot" w:pos="8494"/>
            </w:tabs>
            <w:rPr>
              <w:rFonts w:eastAsiaTheme="minorEastAsia"/>
              <w:noProof/>
              <w:lang w:eastAsia="es-ES"/>
            </w:rPr>
          </w:pPr>
          <w:hyperlink w:anchor="_Toc110895269" w:history="1">
            <w:r w:rsidRPr="00F17D57">
              <w:rPr>
                <w:rStyle w:val="Hipervnculo"/>
                <w:noProof/>
              </w:rPr>
              <w:t>1.33</w:t>
            </w:r>
            <w:r>
              <w:rPr>
                <w:rFonts w:eastAsiaTheme="minorEastAsia"/>
                <w:noProof/>
                <w:lang w:eastAsia="es-ES"/>
              </w:rPr>
              <w:tab/>
            </w:r>
            <w:r w:rsidRPr="00F17D57">
              <w:rPr>
                <w:rStyle w:val="Hipervnculo"/>
                <w:noProof/>
              </w:rPr>
              <w:t>Tarea 113 – La estructura del dato</w:t>
            </w:r>
            <w:r>
              <w:rPr>
                <w:noProof/>
                <w:webHidden/>
              </w:rPr>
              <w:tab/>
            </w:r>
            <w:r>
              <w:rPr>
                <w:noProof/>
                <w:webHidden/>
              </w:rPr>
              <w:fldChar w:fldCharType="begin"/>
            </w:r>
            <w:r>
              <w:rPr>
                <w:noProof/>
                <w:webHidden/>
              </w:rPr>
              <w:instrText xml:space="preserve"> PAGEREF _Toc110895269 \h </w:instrText>
            </w:r>
            <w:r>
              <w:rPr>
                <w:noProof/>
                <w:webHidden/>
              </w:rPr>
            </w:r>
            <w:r>
              <w:rPr>
                <w:noProof/>
                <w:webHidden/>
              </w:rPr>
              <w:fldChar w:fldCharType="separate"/>
            </w:r>
            <w:r>
              <w:rPr>
                <w:noProof/>
                <w:webHidden/>
              </w:rPr>
              <w:t>72</w:t>
            </w:r>
            <w:r>
              <w:rPr>
                <w:noProof/>
                <w:webHidden/>
              </w:rPr>
              <w:fldChar w:fldCharType="end"/>
            </w:r>
          </w:hyperlink>
        </w:p>
        <w:p w14:paraId="68E1ACC7" w14:textId="53C3E58E" w:rsidR="00C801BC" w:rsidRDefault="00C801BC">
          <w:pPr>
            <w:pStyle w:val="TDC2"/>
            <w:tabs>
              <w:tab w:val="left" w:pos="880"/>
              <w:tab w:val="right" w:leader="dot" w:pos="8494"/>
            </w:tabs>
            <w:rPr>
              <w:rFonts w:eastAsiaTheme="minorEastAsia"/>
              <w:noProof/>
              <w:lang w:eastAsia="es-ES"/>
            </w:rPr>
          </w:pPr>
          <w:hyperlink w:anchor="_Toc110895270" w:history="1">
            <w:r w:rsidRPr="00F17D57">
              <w:rPr>
                <w:rStyle w:val="Hipervnculo"/>
                <w:noProof/>
              </w:rPr>
              <w:t>1.34</w:t>
            </w:r>
            <w:r>
              <w:rPr>
                <w:rFonts w:eastAsiaTheme="minorEastAsia"/>
                <w:noProof/>
                <w:lang w:eastAsia="es-ES"/>
              </w:rPr>
              <w:tab/>
            </w:r>
            <w:r w:rsidRPr="00F17D57">
              <w:rPr>
                <w:rStyle w:val="Hipervnculo"/>
                <w:noProof/>
              </w:rPr>
              <w:t>Tarea 114 – Archivos de datos</w:t>
            </w:r>
            <w:r>
              <w:rPr>
                <w:noProof/>
                <w:webHidden/>
              </w:rPr>
              <w:tab/>
            </w:r>
            <w:r>
              <w:rPr>
                <w:noProof/>
                <w:webHidden/>
              </w:rPr>
              <w:fldChar w:fldCharType="begin"/>
            </w:r>
            <w:r>
              <w:rPr>
                <w:noProof/>
                <w:webHidden/>
              </w:rPr>
              <w:instrText xml:space="preserve"> PAGEREF _Toc110895270 \h </w:instrText>
            </w:r>
            <w:r>
              <w:rPr>
                <w:noProof/>
                <w:webHidden/>
              </w:rPr>
            </w:r>
            <w:r>
              <w:rPr>
                <w:noProof/>
                <w:webHidden/>
              </w:rPr>
              <w:fldChar w:fldCharType="separate"/>
            </w:r>
            <w:r>
              <w:rPr>
                <w:noProof/>
                <w:webHidden/>
              </w:rPr>
              <w:t>74</w:t>
            </w:r>
            <w:r>
              <w:rPr>
                <w:noProof/>
                <w:webHidden/>
              </w:rPr>
              <w:fldChar w:fldCharType="end"/>
            </w:r>
          </w:hyperlink>
        </w:p>
        <w:p w14:paraId="34AE4F9F" w14:textId="3A404D0B" w:rsidR="00C801BC" w:rsidRDefault="00C801BC">
          <w:pPr>
            <w:pStyle w:val="TDC2"/>
            <w:tabs>
              <w:tab w:val="left" w:pos="880"/>
              <w:tab w:val="right" w:leader="dot" w:pos="8494"/>
            </w:tabs>
            <w:rPr>
              <w:rFonts w:eastAsiaTheme="minorEastAsia"/>
              <w:noProof/>
              <w:lang w:eastAsia="es-ES"/>
            </w:rPr>
          </w:pPr>
          <w:hyperlink w:anchor="_Toc110895271" w:history="1">
            <w:r w:rsidRPr="00F17D57">
              <w:rPr>
                <w:rStyle w:val="Hipervnculo"/>
                <w:noProof/>
              </w:rPr>
              <w:t>1.35</w:t>
            </w:r>
            <w:r>
              <w:rPr>
                <w:rFonts w:eastAsiaTheme="minorEastAsia"/>
                <w:noProof/>
                <w:lang w:eastAsia="es-ES"/>
              </w:rPr>
              <w:tab/>
            </w:r>
            <w:r w:rsidRPr="00F17D57">
              <w:rPr>
                <w:rStyle w:val="Hipervnculo"/>
                <w:noProof/>
              </w:rPr>
              <w:t>Tarea 115 – Tipos de datos</w:t>
            </w:r>
            <w:r>
              <w:rPr>
                <w:noProof/>
                <w:webHidden/>
              </w:rPr>
              <w:tab/>
            </w:r>
            <w:r>
              <w:rPr>
                <w:noProof/>
                <w:webHidden/>
              </w:rPr>
              <w:fldChar w:fldCharType="begin"/>
            </w:r>
            <w:r>
              <w:rPr>
                <w:noProof/>
                <w:webHidden/>
              </w:rPr>
              <w:instrText xml:space="preserve"> PAGEREF _Toc110895271 \h </w:instrText>
            </w:r>
            <w:r>
              <w:rPr>
                <w:noProof/>
                <w:webHidden/>
              </w:rPr>
            </w:r>
            <w:r>
              <w:rPr>
                <w:noProof/>
                <w:webHidden/>
              </w:rPr>
              <w:fldChar w:fldCharType="separate"/>
            </w:r>
            <w:r>
              <w:rPr>
                <w:noProof/>
                <w:webHidden/>
              </w:rPr>
              <w:t>76</w:t>
            </w:r>
            <w:r>
              <w:rPr>
                <w:noProof/>
                <w:webHidden/>
              </w:rPr>
              <w:fldChar w:fldCharType="end"/>
            </w:r>
          </w:hyperlink>
        </w:p>
        <w:p w14:paraId="1E314DDF" w14:textId="2E01602E" w:rsidR="00C801BC" w:rsidRDefault="00C801BC">
          <w:pPr>
            <w:pStyle w:val="TDC2"/>
            <w:tabs>
              <w:tab w:val="left" w:pos="880"/>
              <w:tab w:val="right" w:leader="dot" w:pos="8494"/>
            </w:tabs>
            <w:rPr>
              <w:rFonts w:eastAsiaTheme="minorEastAsia"/>
              <w:noProof/>
              <w:lang w:eastAsia="es-ES"/>
            </w:rPr>
          </w:pPr>
          <w:hyperlink w:anchor="_Toc110895272" w:history="1">
            <w:r w:rsidRPr="00F17D57">
              <w:rPr>
                <w:rStyle w:val="Hipervnculo"/>
                <w:noProof/>
              </w:rPr>
              <w:t>1.36</w:t>
            </w:r>
            <w:r>
              <w:rPr>
                <w:rFonts w:eastAsiaTheme="minorEastAsia"/>
                <w:noProof/>
                <w:lang w:eastAsia="es-ES"/>
              </w:rPr>
              <w:tab/>
            </w:r>
            <w:r w:rsidRPr="00F17D57">
              <w:rPr>
                <w:rStyle w:val="Hipervnculo"/>
                <w:noProof/>
              </w:rPr>
              <w:t>Tarea 117 – El proceso ETL</w:t>
            </w:r>
            <w:r>
              <w:rPr>
                <w:noProof/>
                <w:webHidden/>
              </w:rPr>
              <w:tab/>
            </w:r>
            <w:r>
              <w:rPr>
                <w:noProof/>
                <w:webHidden/>
              </w:rPr>
              <w:fldChar w:fldCharType="begin"/>
            </w:r>
            <w:r>
              <w:rPr>
                <w:noProof/>
                <w:webHidden/>
              </w:rPr>
              <w:instrText xml:space="preserve"> PAGEREF _Toc110895272 \h </w:instrText>
            </w:r>
            <w:r>
              <w:rPr>
                <w:noProof/>
                <w:webHidden/>
              </w:rPr>
            </w:r>
            <w:r>
              <w:rPr>
                <w:noProof/>
                <w:webHidden/>
              </w:rPr>
              <w:fldChar w:fldCharType="separate"/>
            </w:r>
            <w:r>
              <w:rPr>
                <w:noProof/>
                <w:webHidden/>
              </w:rPr>
              <w:t>77</w:t>
            </w:r>
            <w:r>
              <w:rPr>
                <w:noProof/>
                <w:webHidden/>
              </w:rPr>
              <w:fldChar w:fldCharType="end"/>
            </w:r>
          </w:hyperlink>
        </w:p>
        <w:p w14:paraId="648525F2" w14:textId="42FCFFAF" w:rsidR="00C801BC" w:rsidRDefault="00C801BC">
          <w:pPr>
            <w:pStyle w:val="TDC2"/>
            <w:tabs>
              <w:tab w:val="left" w:pos="880"/>
              <w:tab w:val="right" w:leader="dot" w:pos="8494"/>
            </w:tabs>
            <w:rPr>
              <w:rFonts w:eastAsiaTheme="minorEastAsia"/>
              <w:noProof/>
              <w:lang w:eastAsia="es-ES"/>
            </w:rPr>
          </w:pPr>
          <w:hyperlink w:anchor="_Toc110895273" w:history="1">
            <w:r w:rsidRPr="00F17D57">
              <w:rPr>
                <w:rStyle w:val="Hipervnculo"/>
                <w:noProof/>
              </w:rPr>
              <w:t>1.37</w:t>
            </w:r>
            <w:r>
              <w:rPr>
                <w:rFonts w:eastAsiaTheme="minorEastAsia"/>
                <w:noProof/>
                <w:lang w:eastAsia="es-ES"/>
              </w:rPr>
              <w:tab/>
            </w:r>
            <w:r w:rsidRPr="00F17D57">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_Toc110895273 \h </w:instrText>
            </w:r>
            <w:r>
              <w:rPr>
                <w:noProof/>
                <w:webHidden/>
              </w:rPr>
            </w:r>
            <w:r>
              <w:rPr>
                <w:noProof/>
                <w:webHidden/>
              </w:rPr>
              <w:fldChar w:fldCharType="separate"/>
            </w:r>
            <w:r>
              <w:rPr>
                <w:noProof/>
                <w:webHidden/>
              </w:rPr>
              <w:t>79</w:t>
            </w:r>
            <w:r>
              <w:rPr>
                <w:noProof/>
                <w:webHidden/>
              </w:rPr>
              <w:fldChar w:fldCharType="end"/>
            </w:r>
          </w:hyperlink>
        </w:p>
        <w:p w14:paraId="630DAF1F" w14:textId="05CAAD18" w:rsidR="00C801BC" w:rsidRDefault="00C801BC">
          <w:pPr>
            <w:pStyle w:val="TDC2"/>
            <w:tabs>
              <w:tab w:val="left" w:pos="880"/>
              <w:tab w:val="right" w:leader="dot" w:pos="8494"/>
            </w:tabs>
            <w:rPr>
              <w:rFonts w:eastAsiaTheme="minorEastAsia"/>
              <w:noProof/>
              <w:lang w:eastAsia="es-ES"/>
            </w:rPr>
          </w:pPr>
          <w:hyperlink w:anchor="_Toc110895274" w:history="1">
            <w:r w:rsidRPr="00F17D57">
              <w:rPr>
                <w:rStyle w:val="Hipervnculo"/>
                <w:noProof/>
              </w:rPr>
              <w:t>1.38</w:t>
            </w:r>
            <w:r>
              <w:rPr>
                <w:rFonts w:eastAsiaTheme="minorEastAsia"/>
                <w:noProof/>
                <w:lang w:eastAsia="es-ES"/>
              </w:rPr>
              <w:tab/>
            </w:r>
            <w:r w:rsidRPr="00F17D57">
              <w:rPr>
                <w:rStyle w:val="Hipervnculo"/>
                <w:noProof/>
              </w:rPr>
              <w:t>Tarea 167 – Variables</w:t>
            </w:r>
            <w:r>
              <w:rPr>
                <w:noProof/>
                <w:webHidden/>
              </w:rPr>
              <w:tab/>
            </w:r>
            <w:r>
              <w:rPr>
                <w:noProof/>
                <w:webHidden/>
              </w:rPr>
              <w:fldChar w:fldCharType="begin"/>
            </w:r>
            <w:r>
              <w:rPr>
                <w:noProof/>
                <w:webHidden/>
              </w:rPr>
              <w:instrText xml:space="preserve"> PAGEREF _Toc110895274 \h </w:instrText>
            </w:r>
            <w:r>
              <w:rPr>
                <w:noProof/>
                <w:webHidden/>
              </w:rPr>
            </w:r>
            <w:r>
              <w:rPr>
                <w:noProof/>
                <w:webHidden/>
              </w:rPr>
              <w:fldChar w:fldCharType="separate"/>
            </w:r>
            <w:r>
              <w:rPr>
                <w:noProof/>
                <w:webHidden/>
              </w:rPr>
              <w:t>81</w:t>
            </w:r>
            <w:r>
              <w:rPr>
                <w:noProof/>
                <w:webHidden/>
              </w:rPr>
              <w:fldChar w:fldCharType="end"/>
            </w:r>
          </w:hyperlink>
        </w:p>
        <w:p w14:paraId="1F041BEB" w14:textId="74D8F268" w:rsidR="00C801BC" w:rsidRDefault="00C801BC">
          <w:pPr>
            <w:pStyle w:val="TDC2"/>
            <w:tabs>
              <w:tab w:val="left" w:pos="880"/>
              <w:tab w:val="right" w:leader="dot" w:pos="8494"/>
            </w:tabs>
            <w:rPr>
              <w:rFonts w:eastAsiaTheme="minorEastAsia"/>
              <w:noProof/>
              <w:lang w:eastAsia="es-ES"/>
            </w:rPr>
          </w:pPr>
          <w:hyperlink w:anchor="_Toc110895275" w:history="1">
            <w:r w:rsidRPr="00F17D57">
              <w:rPr>
                <w:rStyle w:val="Hipervnculo"/>
                <w:noProof/>
              </w:rPr>
              <w:t>1.39</w:t>
            </w:r>
            <w:r>
              <w:rPr>
                <w:rFonts w:eastAsiaTheme="minorEastAsia"/>
                <w:noProof/>
                <w:lang w:eastAsia="es-ES"/>
              </w:rPr>
              <w:tab/>
            </w:r>
            <w:r w:rsidRPr="00F17D57">
              <w:rPr>
                <w:rStyle w:val="Hipervnculo"/>
                <w:noProof/>
              </w:rPr>
              <w:t>Tarea 168 – Tipos de datos en Python</w:t>
            </w:r>
            <w:r>
              <w:rPr>
                <w:noProof/>
                <w:webHidden/>
              </w:rPr>
              <w:tab/>
            </w:r>
            <w:r>
              <w:rPr>
                <w:noProof/>
                <w:webHidden/>
              </w:rPr>
              <w:fldChar w:fldCharType="begin"/>
            </w:r>
            <w:r>
              <w:rPr>
                <w:noProof/>
                <w:webHidden/>
              </w:rPr>
              <w:instrText xml:space="preserve"> PAGEREF _Toc110895275 \h </w:instrText>
            </w:r>
            <w:r>
              <w:rPr>
                <w:noProof/>
                <w:webHidden/>
              </w:rPr>
            </w:r>
            <w:r>
              <w:rPr>
                <w:noProof/>
                <w:webHidden/>
              </w:rPr>
              <w:fldChar w:fldCharType="separate"/>
            </w:r>
            <w:r>
              <w:rPr>
                <w:noProof/>
                <w:webHidden/>
              </w:rPr>
              <w:t>82</w:t>
            </w:r>
            <w:r>
              <w:rPr>
                <w:noProof/>
                <w:webHidden/>
              </w:rPr>
              <w:fldChar w:fldCharType="end"/>
            </w:r>
          </w:hyperlink>
        </w:p>
        <w:p w14:paraId="7BAFD02C" w14:textId="7D2D6BC2" w:rsidR="00C801BC" w:rsidRDefault="00C801BC">
          <w:pPr>
            <w:pStyle w:val="TDC2"/>
            <w:tabs>
              <w:tab w:val="left" w:pos="880"/>
              <w:tab w:val="right" w:leader="dot" w:pos="8494"/>
            </w:tabs>
            <w:rPr>
              <w:rFonts w:eastAsiaTheme="minorEastAsia"/>
              <w:noProof/>
              <w:lang w:eastAsia="es-ES"/>
            </w:rPr>
          </w:pPr>
          <w:hyperlink w:anchor="_Toc110895276" w:history="1">
            <w:r w:rsidRPr="00F17D57">
              <w:rPr>
                <w:rStyle w:val="Hipervnculo"/>
                <w:noProof/>
              </w:rPr>
              <w:t>1.40</w:t>
            </w:r>
            <w:r>
              <w:rPr>
                <w:rFonts w:eastAsiaTheme="minorEastAsia"/>
                <w:noProof/>
                <w:lang w:eastAsia="es-ES"/>
              </w:rPr>
              <w:tab/>
            </w:r>
            <w:r w:rsidRPr="00F17D57">
              <w:rPr>
                <w:rStyle w:val="Hipervnculo"/>
                <w:noProof/>
              </w:rPr>
              <w:t>Tarea 169 – Conversión de datos</w:t>
            </w:r>
            <w:r>
              <w:rPr>
                <w:noProof/>
                <w:webHidden/>
              </w:rPr>
              <w:tab/>
            </w:r>
            <w:r>
              <w:rPr>
                <w:noProof/>
                <w:webHidden/>
              </w:rPr>
              <w:fldChar w:fldCharType="begin"/>
            </w:r>
            <w:r>
              <w:rPr>
                <w:noProof/>
                <w:webHidden/>
              </w:rPr>
              <w:instrText xml:space="preserve"> PAGEREF _Toc110895276 \h </w:instrText>
            </w:r>
            <w:r>
              <w:rPr>
                <w:noProof/>
                <w:webHidden/>
              </w:rPr>
            </w:r>
            <w:r>
              <w:rPr>
                <w:noProof/>
                <w:webHidden/>
              </w:rPr>
              <w:fldChar w:fldCharType="separate"/>
            </w:r>
            <w:r>
              <w:rPr>
                <w:noProof/>
                <w:webHidden/>
              </w:rPr>
              <w:t>84</w:t>
            </w:r>
            <w:r>
              <w:rPr>
                <w:noProof/>
                <w:webHidden/>
              </w:rPr>
              <w:fldChar w:fldCharType="end"/>
            </w:r>
          </w:hyperlink>
        </w:p>
        <w:p w14:paraId="22D224F8" w14:textId="376EC356" w:rsidR="00C801BC" w:rsidRDefault="00C801BC">
          <w:pPr>
            <w:pStyle w:val="TDC2"/>
            <w:tabs>
              <w:tab w:val="left" w:pos="880"/>
              <w:tab w:val="right" w:leader="dot" w:pos="8494"/>
            </w:tabs>
            <w:rPr>
              <w:rFonts w:eastAsiaTheme="minorEastAsia"/>
              <w:noProof/>
              <w:lang w:eastAsia="es-ES"/>
            </w:rPr>
          </w:pPr>
          <w:hyperlink w:anchor="_Toc110895277" w:history="1">
            <w:r w:rsidRPr="00F17D57">
              <w:rPr>
                <w:rStyle w:val="Hipervnculo"/>
                <w:noProof/>
              </w:rPr>
              <w:t>1.41</w:t>
            </w:r>
            <w:r>
              <w:rPr>
                <w:rFonts w:eastAsiaTheme="minorEastAsia"/>
                <w:noProof/>
                <w:lang w:eastAsia="es-ES"/>
              </w:rPr>
              <w:tab/>
            </w:r>
            <w:r w:rsidRPr="00F17D57">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_Toc110895277 \h </w:instrText>
            </w:r>
            <w:r>
              <w:rPr>
                <w:noProof/>
                <w:webHidden/>
              </w:rPr>
            </w:r>
            <w:r>
              <w:rPr>
                <w:noProof/>
                <w:webHidden/>
              </w:rPr>
              <w:fldChar w:fldCharType="separate"/>
            </w:r>
            <w:r>
              <w:rPr>
                <w:noProof/>
                <w:webHidden/>
              </w:rPr>
              <w:t>84</w:t>
            </w:r>
            <w:r>
              <w:rPr>
                <w:noProof/>
                <w:webHidden/>
              </w:rPr>
              <w:fldChar w:fldCharType="end"/>
            </w:r>
          </w:hyperlink>
        </w:p>
        <w:p w14:paraId="72E0F0AB" w14:textId="5C7585F1" w:rsidR="00C801BC" w:rsidRDefault="00C801BC">
          <w:pPr>
            <w:pStyle w:val="TDC1"/>
            <w:tabs>
              <w:tab w:val="left" w:pos="440"/>
              <w:tab w:val="right" w:leader="dot" w:pos="8494"/>
            </w:tabs>
            <w:rPr>
              <w:rFonts w:eastAsiaTheme="minorEastAsia"/>
              <w:noProof/>
              <w:lang w:eastAsia="es-ES"/>
            </w:rPr>
          </w:pPr>
          <w:hyperlink w:anchor="_Toc110895278" w:history="1">
            <w:r w:rsidRPr="00F17D57">
              <w:rPr>
                <w:rStyle w:val="Hipervnculo"/>
                <w:noProof/>
              </w:rPr>
              <w:t>2</w:t>
            </w:r>
            <w:r>
              <w:rPr>
                <w:rFonts w:eastAsiaTheme="minorEastAsia"/>
                <w:noProof/>
                <w:lang w:eastAsia="es-ES"/>
              </w:rPr>
              <w:tab/>
            </w:r>
            <w:r w:rsidRPr="00F17D57">
              <w:rPr>
                <w:rStyle w:val="Hipervnculo"/>
                <w:noProof/>
              </w:rPr>
              <w:t>BIBLIOGRAFIAS</w:t>
            </w:r>
            <w:r>
              <w:rPr>
                <w:noProof/>
                <w:webHidden/>
              </w:rPr>
              <w:tab/>
            </w:r>
            <w:r>
              <w:rPr>
                <w:noProof/>
                <w:webHidden/>
              </w:rPr>
              <w:fldChar w:fldCharType="begin"/>
            </w:r>
            <w:r>
              <w:rPr>
                <w:noProof/>
                <w:webHidden/>
              </w:rPr>
              <w:instrText xml:space="preserve"> PAGEREF _Toc110895278 \h </w:instrText>
            </w:r>
            <w:r>
              <w:rPr>
                <w:noProof/>
                <w:webHidden/>
              </w:rPr>
            </w:r>
            <w:r>
              <w:rPr>
                <w:noProof/>
                <w:webHidden/>
              </w:rPr>
              <w:fldChar w:fldCharType="separate"/>
            </w:r>
            <w:r>
              <w:rPr>
                <w:noProof/>
                <w:webHidden/>
              </w:rPr>
              <w:t>85</w:t>
            </w:r>
            <w:r>
              <w:rPr>
                <w:noProof/>
                <w:webHidden/>
              </w:rPr>
              <w:fldChar w:fldCharType="end"/>
            </w:r>
          </w:hyperlink>
        </w:p>
        <w:p w14:paraId="1495309C" w14:textId="3A7DC143"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089523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089523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lastRenderedPageBreak/>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1089523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lastRenderedPageBreak/>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089523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089524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089524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0895242"/>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0895243"/>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0895244"/>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0895245"/>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0895246"/>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0895247"/>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0895248"/>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0895249"/>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0895250"/>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0895251"/>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0895252"/>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0895253"/>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0895254"/>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0895255"/>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0895256"/>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0895257"/>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0895258"/>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0895259"/>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0895260"/>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0895261"/>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0895262"/>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0895263"/>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0895264"/>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0895265"/>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0895266"/>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0895267"/>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0895268"/>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 xml:space="preserve">Expectativas de la UE para 2025 </w:t>
      </w:r>
      <w:proofErr w:type="gramStart"/>
      <w:r>
        <w:t>en relación al</w:t>
      </w:r>
      <w:proofErr w:type="gramEnd"/>
      <w:r>
        <w:t xml:space="preserve">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0895269"/>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0895270"/>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0895271"/>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0895272"/>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575273CA" w:rsidR="00D66021" w:rsidRPr="00C57E36"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39F893E5" w14:textId="7F579D27" w:rsidR="007B7EE4" w:rsidRDefault="00D02192" w:rsidP="00692844">
      <w:pPr>
        <w:pStyle w:val="Ttulo2"/>
      </w:pPr>
      <w:bookmarkStart w:id="38" w:name="_Toc110895273"/>
      <w:r>
        <w:t>Tarea 1</w:t>
      </w:r>
      <w:r w:rsidR="00AD168B">
        <w:t>6</w:t>
      </w:r>
      <w:r>
        <w:t>6</w:t>
      </w:r>
      <w:r w:rsidR="00A744EF">
        <w:t xml:space="preserve"> – </w:t>
      </w:r>
      <w:r w:rsidR="00692844">
        <w:t>Introducción a Python para Inteligencia Artificial</w:t>
      </w:r>
      <w:bookmarkEnd w:id="38"/>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lastRenderedPageBreak/>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w:t>
      </w:r>
      <w:r w:rsidRPr="00242953">
        <w:lastRenderedPageBreak/>
        <w:t>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9" w:name="_Toc110895274"/>
      <w:r>
        <w:t>Tarea 167 – Variables</w:t>
      </w:r>
      <w:bookmarkEnd w:id="39"/>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0" w:name="_Toc110895275"/>
      <w:r>
        <w:t>Tarea 168 – Tipos de datos en Python</w:t>
      </w:r>
      <w:bookmarkEnd w:id="40"/>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1" w:name="_Toc110895276"/>
      <w:r>
        <w:t>Tarea 169 – Conversión de datos</w:t>
      </w:r>
      <w:bookmarkEnd w:id="41"/>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2" w:name="_Toc110895277"/>
      <w:r>
        <w:t>Tarea 170 – Librerías para estadística con datos</w:t>
      </w:r>
      <w:bookmarkEnd w:id="42"/>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Default="00A76590" w:rsidP="00A76590">
            <w:r>
              <w:rPr>
                <w:rFonts w:ascii="Segoe UI" w:hAnsi="Segoe UI" w:cs="Segoe UI"/>
                <w:color w:val="212529"/>
                <w:sz w:val="21"/>
                <w:szCs w:val="21"/>
                <w:shd w:val="clear" w:color="auto" w:fill="FFFFFF"/>
              </w:rPr>
              <w:t>Gráficos básicos. Permite la creación de histogramas, diagramas de barras, dispersión...</w:t>
            </w:r>
          </w:p>
        </w:tc>
        <w:tc>
          <w:tcPr>
            <w:tcW w:w="3112" w:type="dxa"/>
          </w:tcPr>
          <w:p w14:paraId="4C8A2828" w14:textId="468096D4" w:rsidR="00A76590" w:rsidRPr="00A76590" w:rsidRDefault="00A76590" w:rsidP="00A76590">
            <w:pPr>
              <w:shd w:val="clear" w:color="auto" w:fill="FFFFFF"/>
              <w:rPr>
                <w:rFonts w:ascii="Segoe UI" w:eastAsia="Times New Roman" w:hAnsi="Segoe UI" w:cs="Segoe UI"/>
                <w:color w:val="212529"/>
                <w:sz w:val="21"/>
                <w:szCs w:val="21"/>
                <w:lang w:eastAsia="es-ES"/>
              </w:rPr>
            </w:pPr>
            <w:proofErr w:type="spellStart"/>
            <w:r w:rsidRPr="00A76590">
              <w:rPr>
                <w:rFonts w:ascii="Segoe UI" w:eastAsia="Times New Roman" w:hAnsi="Segoe UI" w:cs="Segoe UI"/>
                <w:color w:val="212529"/>
                <w:sz w:val="21"/>
                <w:szCs w:val="21"/>
                <w:lang w:eastAsia="es-ES"/>
              </w:rPr>
              <w:t>Prové</w:t>
            </w:r>
            <w:proofErr w:type="spellEnd"/>
            <w:r w:rsidRPr="00A76590">
              <w:rPr>
                <w:rFonts w:ascii="Segoe UI" w:eastAsia="Times New Roman" w:hAnsi="Segoe UI" w:cs="Segoe UI"/>
                <w:color w:val="212529"/>
                <w:sz w:val="21"/>
                <w:szCs w:val="21"/>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Default="00A76590" w:rsidP="00A76590">
            <w:r w:rsidRPr="00A76590">
              <w:t xml:space="preserve">Más compleja. Ejemplo de sintaxis para un diagrama de barras: </w:t>
            </w:r>
            <w:proofErr w:type="spellStart"/>
            <w:r w:rsidRPr="00A76590">
              <w:t>matplotlib.pyplot.bar</w:t>
            </w:r>
            <w:proofErr w:type="spellEnd"/>
            <w:r w:rsidRPr="00A76590">
              <w:t>(</w:t>
            </w:r>
            <w:proofErr w:type="spellStart"/>
            <w:r w:rsidRPr="00A76590">
              <w:t>x_axis,y_axis</w:t>
            </w:r>
            <w:proofErr w:type="spellEnd"/>
            <w:r w:rsidRPr="00A76590">
              <w:t>).</w:t>
            </w:r>
          </w:p>
        </w:tc>
        <w:tc>
          <w:tcPr>
            <w:tcW w:w="3112" w:type="dxa"/>
          </w:tcPr>
          <w:p w14:paraId="1FBD7F1E" w14:textId="138937D4" w:rsidR="00A76590" w:rsidRDefault="00A76590" w:rsidP="00A76590">
            <w:r>
              <w:rPr>
                <w:rFonts w:ascii="Segoe UI" w:hAnsi="Segoe UI" w:cs="Segoe UI"/>
                <w:color w:val="212529"/>
                <w:sz w:val="21"/>
                <w:szCs w:val="21"/>
                <w:shd w:val="clear" w:color="auto" w:fill="FFFFFF"/>
              </w:rPr>
              <w:t xml:space="preserve">Más simple. Ejemplo de sintaxis para un diagrama de barras: </w:t>
            </w:r>
            <w:proofErr w:type="spellStart"/>
            <w:r>
              <w:rPr>
                <w:rFonts w:ascii="Segoe UI" w:hAnsi="Segoe UI" w:cs="Segoe UI"/>
                <w:color w:val="212529"/>
                <w:sz w:val="21"/>
                <w:szCs w:val="21"/>
                <w:shd w:val="clear" w:color="auto" w:fill="FFFFFF"/>
              </w:rPr>
              <w:t>seaborn-barplot</w:t>
            </w:r>
            <w:proofErr w:type="spellEnd"/>
            <w:r>
              <w:rPr>
                <w:rFonts w:ascii="Segoe UI" w:hAnsi="Segoe UI" w:cs="Segoe UI"/>
                <w:color w:val="212529"/>
                <w:sz w:val="21"/>
                <w:szCs w:val="21"/>
                <w:shd w:val="clear" w:color="auto" w:fill="FFFFFF"/>
              </w:rPr>
              <w:t>(</w:t>
            </w:r>
            <w:proofErr w:type="spellStart"/>
            <w:r>
              <w:rPr>
                <w:rFonts w:ascii="Segoe UI" w:hAnsi="Segoe UI" w:cs="Segoe UI"/>
                <w:color w:val="212529"/>
                <w:sz w:val="21"/>
                <w:szCs w:val="21"/>
                <w:shd w:val="clear" w:color="auto" w:fill="FFFFFF"/>
              </w:rPr>
              <w:t>x_axis</w:t>
            </w:r>
            <w:proofErr w:type="spellEnd"/>
            <w:r>
              <w:rPr>
                <w:rFonts w:ascii="Segoe UI" w:hAnsi="Segoe UI" w:cs="Segoe UI"/>
                <w:color w:val="212529"/>
                <w:sz w:val="21"/>
                <w:szCs w:val="21"/>
                <w:shd w:val="clear" w:color="auto" w:fill="FFFFFF"/>
              </w:rPr>
              <w:t xml:space="preserve">, </w:t>
            </w:r>
            <w:proofErr w:type="spellStart"/>
            <w:r>
              <w:rPr>
                <w:rFonts w:ascii="Segoe UI" w:hAnsi="Segoe UI" w:cs="Segoe UI"/>
                <w:color w:val="212529"/>
                <w:sz w:val="21"/>
                <w:szCs w:val="21"/>
                <w:shd w:val="clear" w:color="auto" w:fill="FFFFFF"/>
              </w:rPr>
              <w:t>y_axis</w:t>
            </w:r>
            <w:proofErr w:type="spellEnd"/>
            <w:r>
              <w:rPr>
                <w:rFonts w:ascii="Segoe UI" w:hAnsi="Segoe UI" w:cs="Segoe UI"/>
                <w:color w:val="212529"/>
                <w:sz w:val="21"/>
                <w:szCs w:val="21"/>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Default="00A76590" w:rsidP="00A76590">
            <w:r>
              <w:rPr>
                <w:rFonts w:ascii="Segoe UI" w:hAnsi="Segoe UI" w:cs="Segoe UI"/>
                <w:color w:val="212529"/>
                <w:sz w:val="21"/>
                <w:szCs w:val="21"/>
                <w:shd w:val="clear" w:color="auto" w:fill="FFFFFF"/>
              </w:rPr>
              <w:t xml:space="preserve">Se pueden abrir y usar múltiples figuras simultáneamente pero hay que cerrarlas explícitamente. </w:t>
            </w:r>
            <w:proofErr w:type="spellStart"/>
            <w:r>
              <w:rPr>
                <w:rFonts w:ascii="Segoe UI" w:hAnsi="Segoe UI" w:cs="Segoe UI"/>
                <w:color w:val="212529"/>
                <w:sz w:val="21"/>
                <w:szCs w:val="21"/>
                <w:shd w:val="clear" w:color="auto" w:fill="FFFFFF"/>
              </w:rPr>
              <w:t>plt.close</w:t>
            </w:r>
            <w:proofErr w:type="spellEnd"/>
            <w:r>
              <w:rPr>
                <w:rFonts w:ascii="Segoe UI" w:hAnsi="Segoe UI" w:cs="Segoe UI"/>
                <w:color w:val="212529"/>
                <w:sz w:val="21"/>
                <w:szCs w:val="21"/>
                <w:shd w:val="clear" w:color="auto" w:fill="FFFFFF"/>
              </w:rPr>
              <w:t xml:space="preserve">() cierra la figura actual mientras que </w:t>
            </w:r>
            <w:proofErr w:type="spellStart"/>
            <w:r>
              <w:rPr>
                <w:rFonts w:ascii="Segoe UI" w:hAnsi="Segoe UI" w:cs="Segoe UI"/>
                <w:color w:val="212529"/>
                <w:sz w:val="21"/>
                <w:szCs w:val="21"/>
                <w:shd w:val="clear" w:color="auto" w:fill="FFFFFF"/>
              </w:rPr>
              <w:t>plt.close</w:t>
            </w:r>
            <w:proofErr w:type="spellEnd"/>
            <w:r>
              <w:rPr>
                <w:rFonts w:ascii="Segoe UI" w:hAnsi="Segoe UI" w:cs="Segoe UI"/>
                <w:color w:val="212529"/>
                <w:sz w:val="21"/>
                <w:szCs w:val="21"/>
                <w:shd w:val="clear" w:color="auto" w:fill="FFFFFF"/>
              </w:rPr>
              <w:t>("</w:t>
            </w:r>
            <w:proofErr w:type="spellStart"/>
            <w:r>
              <w:rPr>
                <w:rFonts w:ascii="Segoe UI" w:hAnsi="Segoe UI" w:cs="Segoe UI"/>
                <w:color w:val="212529"/>
                <w:sz w:val="21"/>
                <w:szCs w:val="21"/>
                <w:shd w:val="clear" w:color="auto" w:fill="FFFFFF"/>
              </w:rPr>
              <w:t>all</w:t>
            </w:r>
            <w:proofErr w:type="spellEnd"/>
            <w:r>
              <w:rPr>
                <w:rFonts w:ascii="Segoe UI" w:hAnsi="Segoe UI" w:cs="Segoe UI"/>
                <w:color w:val="212529"/>
                <w:sz w:val="21"/>
                <w:szCs w:val="21"/>
                <w:shd w:val="clear" w:color="auto" w:fill="FFFFFF"/>
              </w:rPr>
              <w:t>") cierra todas las figuras.</w:t>
            </w:r>
          </w:p>
        </w:tc>
        <w:tc>
          <w:tcPr>
            <w:tcW w:w="3112" w:type="dxa"/>
          </w:tcPr>
          <w:p w14:paraId="45D6CC98" w14:textId="70280679" w:rsidR="00A76590" w:rsidRDefault="00A76590" w:rsidP="00A76590">
            <w:r>
              <w:rPr>
                <w:rFonts w:ascii="Segoe UI" w:hAnsi="Segoe UI" w:cs="Segoe UI"/>
                <w:color w:val="212529"/>
                <w:sz w:val="21"/>
                <w:szCs w:val="21"/>
                <w:shd w:val="clear" w:color="auto" w:fill="FFFFFF"/>
              </w:rPr>
              <w:t>Automatiza la creación de varias figuras. Sin embargo, esto puede llevar a problemas OOM (</w:t>
            </w:r>
            <w:proofErr w:type="spellStart"/>
            <w:r>
              <w:rPr>
                <w:rFonts w:ascii="Segoe UI" w:hAnsi="Segoe UI" w:cs="Segoe UI"/>
                <w:color w:val="212529"/>
                <w:sz w:val="21"/>
                <w:szCs w:val="21"/>
                <w:shd w:val="clear" w:color="auto" w:fill="FFFFFF"/>
              </w:rPr>
              <w:t>out</w:t>
            </w:r>
            <w:proofErr w:type="spellEnd"/>
            <w:r>
              <w:rPr>
                <w:rFonts w:ascii="Segoe UI" w:hAnsi="Segoe UI" w:cs="Segoe UI"/>
                <w:color w:val="212529"/>
                <w:sz w:val="21"/>
                <w:szCs w:val="21"/>
                <w:shd w:val="clear" w:color="auto" w:fill="FFFFFF"/>
              </w:rPr>
              <w:t xml:space="preserve"> </w:t>
            </w:r>
            <w:proofErr w:type="spellStart"/>
            <w:r>
              <w:rPr>
                <w:rFonts w:ascii="Segoe UI" w:hAnsi="Segoe UI" w:cs="Segoe UI"/>
                <w:color w:val="212529"/>
                <w:sz w:val="21"/>
                <w:szCs w:val="21"/>
                <w:shd w:val="clear" w:color="auto" w:fill="FFFFFF"/>
              </w:rPr>
              <w:t>of</w:t>
            </w:r>
            <w:proofErr w:type="spellEnd"/>
            <w:r>
              <w:rPr>
                <w:rFonts w:ascii="Segoe UI" w:hAnsi="Segoe UI" w:cs="Segoe UI"/>
                <w:color w:val="212529"/>
                <w:sz w:val="21"/>
                <w:szCs w:val="21"/>
                <w:shd w:val="clear" w:color="auto" w:fill="FFFFFF"/>
              </w:rPr>
              <w:t xml:space="preserve"> </w:t>
            </w:r>
            <w:proofErr w:type="spellStart"/>
            <w:r>
              <w:rPr>
                <w:rFonts w:ascii="Segoe UI" w:hAnsi="Segoe UI" w:cs="Segoe UI"/>
                <w:color w:val="212529"/>
                <w:sz w:val="21"/>
                <w:szCs w:val="21"/>
                <w:shd w:val="clear" w:color="auto" w:fill="FFFFFF"/>
              </w:rPr>
              <w:t>memory</w:t>
            </w:r>
            <w:proofErr w:type="spellEnd"/>
            <w:r>
              <w:rPr>
                <w:rFonts w:ascii="Segoe UI" w:hAnsi="Segoe UI" w:cs="Segoe UI"/>
                <w:color w:val="212529"/>
                <w:sz w:val="21"/>
                <w:szCs w:val="21"/>
                <w:shd w:val="clear" w:color="auto" w:fill="FFFFFF"/>
              </w:rPr>
              <w:t>/fuera de memoria)</w:t>
            </w:r>
            <w:r w:rsidR="00DC5F54">
              <w:rPr>
                <w:rFonts w:ascii="Segoe UI" w:hAnsi="Segoe UI" w:cs="Segoe UI"/>
                <w:color w:val="212529"/>
                <w:sz w:val="21"/>
                <w:szCs w:val="21"/>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Default="00DC5F54" w:rsidP="00A76590">
            <w:r w:rsidRPr="00DC5F54">
              <w:t xml:space="preserve">Conectado con las librerías </w:t>
            </w:r>
            <w:proofErr w:type="spellStart"/>
            <w:r w:rsidRPr="00DC5F54">
              <w:t>Numpy</w:t>
            </w:r>
            <w:proofErr w:type="spellEnd"/>
            <w:r w:rsidRPr="00DC5F54">
              <w:t xml:space="preserve"> y Pandas, </w:t>
            </w:r>
            <w:proofErr w:type="spellStart"/>
            <w:r w:rsidRPr="00DC5F54">
              <w:t>Matplotlib</w:t>
            </w:r>
            <w:proofErr w:type="spellEnd"/>
            <w:r w:rsidRPr="00DC5F54">
              <w:t xml:space="preserve"> es un paquete de gráficos para visualización de datos en Python. El módulo </w:t>
            </w:r>
            <w:proofErr w:type="spellStart"/>
            <w:r w:rsidRPr="00DC5F54">
              <w:t>pyplot</w:t>
            </w:r>
            <w:proofErr w:type="spellEnd"/>
            <w:r w:rsidRPr="00DC5F54">
              <w:t xml:space="preserve"> es similar a los comandos de visualización de gráficos de Matlab.</w:t>
            </w:r>
          </w:p>
        </w:tc>
        <w:tc>
          <w:tcPr>
            <w:tcW w:w="3112" w:type="dxa"/>
          </w:tcPr>
          <w:p w14:paraId="10BCCBD4" w14:textId="5878ACBE" w:rsidR="00A76590" w:rsidRDefault="00DC5F54" w:rsidP="00A76590">
            <w:r>
              <w:rPr>
                <w:rFonts w:ascii="Segoe UI" w:hAnsi="Segoe UI" w:cs="Segoe UI"/>
                <w:color w:val="212529"/>
                <w:sz w:val="21"/>
                <w:szCs w:val="21"/>
                <w:shd w:val="clear" w:color="auto" w:fill="FFFFFF"/>
              </w:rPr>
              <w:t xml:space="preserve">Principalmente conectado con la librería Pandas. Es una extensión de la librería </w:t>
            </w:r>
            <w:proofErr w:type="spellStart"/>
            <w:r>
              <w:rPr>
                <w:rFonts w:ascii="Segoe UI" w:hAnsi="Segoe UI" w:cs="Segoe UI"/>
                <w:color w:val="212529"/>
                <w:sz w:val="21"/>
                <w:szCs w:val="21"/>
                <w:shd w:val="clear" w:color="auto" w:fill="FFFFFF"/>
              </w:rPr>
              <w:t>Matplotlib</w:t>
            </w:r>
            <w:proofErr w:type="spellEnd"/>
            <w:r>
              <w:rPr>
                <w:rFonts w:ascii="Segoe UI" w:hAnsi="Segoe UI" w:cs="Segoe UI"/>
                <w:color w:val="212529"/>
                <w:sz w:val="21"/>
                <w:szCs w:val="21"/>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Default="00DC5F54" w:rsidP="00A76590">
            <w:r>
              <w:t>Muy personalizable y robusto.</w:t>
            </w:r>
          </w:p>
        </w:tc>
        <w:tc>
          <w:tcPr>
            <w:tcW w:w="3112" w:type="dxa"/>
          </w:tcPr>
          <w:p w14:paraId="610801DF" w14:textId="024585AB" w:rsidR="00A76590" w:rsidRDefault="00DC5F54" w:rsidP="00A76590">
            <w: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Default="00DC5F54" w:rsidP="00A76590">
            <w:r>
              <w:t xml:space="preserve">Trabaja con data </w:t>
            </w:r>
            <w:proofErr w:type="spellStart"/>
            <w:r>
              <w:t>frames</w:t>
            </w:r>
            <w:proofErr w:type="spellEnd"/>
            <w:r>
              <w:t xml:space="preserve"> como con </w:t>
            </w:r>
            <w:proofErr w:type="spellStart"/>
            <w:r>
              <w:t>arrays</w:t>
            </w:r>
            <w:proofErr w:type="spellEnd"/>
            <w:r>
              <w:t>.</w:t>
            </w:r>
          </w:p>
        </w:tc>
        <w:tc>
          <w:tcPr>
            <w:tcW w:w="3112" w:type="dxa"/>
          </w:tcPr>
          <w:p w14:paraId="4C07506F" w14:textId="574C91AF" w:rsidR="00A76590" w:rsidRDefault="00DC5F54" w:rsidP="00A76590">
            <w: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Default="00DC5F54" w:rsidP="00A76590">
            <w:r>
              <w:t xml:space="preserve">Dibujar gráficos utilizando </w:t>
            </w:r>
            <w:proofErr w:type="spellStart"/>
            <w:r>
              <w:t>Numpy</w:t>
            </w:r>
            <w:proofErr w:type="spellEnd"/>
            <w:r>
              <w:t xml:space="preserve"> y Pandas</w:t>
            </w:r>
            <w:r w:rsidR="00EE6D7A">
              <w:t>.</w:t>
            </w:r>
          </w:p>
        </w:tc>
        <w:tc>
          <w:tcPr>
            <w:tcW w:w="3112" w:type="dxa"/>
          </w:tcPr>
          <w:p w14:paraId="332F97D5" w14:textId="17225EC8" w:rsidR="00A76590" w:rsidRDefault="00DC5F54" w:rsidP="00A76590">
            <w:r>
              <w:t>Especialmente dedicado a gráficos estadísticos.</w:t>
            </w:r>
          </w:p>
        </w:tc>
      </w:tr>
    </w:tbl>
    <w:p w14:paraId="320B2E4C" w14:textId="77777777" w:rsidR="00A76590" w:rsidRDefault="00A76590" w:rsidP="00A76590"/>
    <w:p w14:paraId="07A86ADC" w14:textId="77777777" w:rsidR="00A76590" w:rsidRPr="00E413BD" w:rsidRDefault="00A76590" w:rsidP="00A76590">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3" w:name="_Toc110895278"/>
      <w:r>
        <w:t>BIBLIOGRAFIA</w:t>
      </w:r>
      <w:r w:rsidR="009269F7">
        <w:t>S</w:t>
      </w:r>
      <w:bookmarkEnd w:id="43"/>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7"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8"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9"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0"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1"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2"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63"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5"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6"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7"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8"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9"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0"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1"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2"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3"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4"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75"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8"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9"/>
      <w:footerReference w:type="default" r:id="rId2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9B120" w14:textId="77777777" w:rsidR="00D3763F" w:rsidRDefault="00D3763F" w:rsidP="007A5A54">
      <w:pPr>
        <w:spacing w:after="0" w:line="240" w:lineRule="auto"/>
      </w:pPr>
      <w:r>
        <w:separator/>
      </w:r>
    </w:p>
  </w:endnote>
  <w:endnote w:type="continuationSeparator" w:id="0">
    <w:p w14:paraId="05ACAFF2" w14:textId="77777777" w:rsidR="00D3763F" w:rsidRDefault="00D3763F"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778A4" w14:textId="77777777" w:rsidR="00D3763F" w:rsidRDefault="00D3763F" w:rsidP="007A5A54">
      <w:pPr>
        <w:spacing w:after="0" w:line="240" w:lineRule="auto"/>
      </w:pPr>
      <w:r>
        <w:separator/>
      </w:r>
    </w:p>
  </w:footnote>
  <w:footnote w:type="continuationSeparator" w:id="0">
    <w:p w14:paraId="240B29FE" w14:textId="77777777" w:rsidR="00D3763F" w:rsidRDefault="00D3763F"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3EDC"/>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C2427"/>
    <w:rsid w:val="001D448B"/>
    <w:rsid w:val="001E6ADB"/>
    <w:rsid w:val="001F1B21"/>
    <w:rsid w:val="001F4196"/>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D4"/>
    <w:rsid w:val="00322067"/>
    <w:rsid w:val="00322553"/>
    <w:rsid w:val="003271A4"/>
    <w:rsid w:val="00331F9B"/>
    <w:rsid w:val="00333D2A"/>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379B"/>
    <w:rsid w:val="006A38B6"/>
    <w:rsid w:val="006B21CA"/>
    <w:rsid w:val="006B427B"/>
    <w:rsid w:val="006C143E"/>
    <w:rsid w:val="006D0CE1"/>
    <w:rsid w:val="006D551B"/>
    <w:rsid w:val="006D5DE4"/>
    <w:rsid w:val="006D69D2"/>
    <w:rsid w:val="006D6A63"/>
    <w:rsid w:val="006E0193"/>
    <w:rsid w:val="006E4647"/>
    <w:rsid w:val="006E6256"/>
    <w:rsid w:val="006F1EE1"/>
    <w:rsid w:val="006F7C76"/>
    <w:rsid w:val="0070010F"/>
    <w:rsid w:val="00702538"/>
    <w:rsid w:val="00703082"/>
    <w:rsid w:val="0070437A"/>
    <w:rsid w:val="007120FA"/>
    <w:rsid w:val="00722297"/>
    <w:rsid w:val="0072306A"/>
    <w:rsid w:val="00725F75"/>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E6019"/>
    <w:rsid w:val="009F65E1"/>
    <w:rsid w:val="00A026ED"/>
    <w:rsid w:val="00A04265"/>
    <w:rsid w:val="00A0461E"/>
    <w:rsid w:val="00A12E63"/>
    <w:rsid w:val="00A203E6"/>
    <w:rsid w:val="00A2057A"/>
    <w:rsid w:val="00A319AA"/>
    <w:rsid w:val="00A327B4"/>
    <w:rsid w:val="00A40DC1"/>
    <w:rsid w:val="00A5018A"/>
    <w:rsid w:val="00A54043"/>
    <w:rsid w:val="00A553E7"/>
    <w:rsid w:val="00A57726"/>
    <w:rsid w:val="00A652A2"/>
    <w:rsid w:val="00A652F1"/>
    <w:rsid w:val="00A744EF"/>
    <w:rsid w:val="00A76590"/>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713B7"/>
    <w:rsid w:val="00B7317D"/>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6608"/>
    <w:rsid w:val="00C957EF"/>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empresas.blogthinkbig.com/sistemas-expertos-el-comienzo-de-la/" TargetMode="External"/><Relationship Id="rId170" Type="http://schemas.openxmlformats.org/officeDocument/2006/relationships/hyperlink" Target="https://www.europarl.europa.eu/RegData/etudes/BRIE/2020/646117/EPRS_BRI(2020)646117_EN.pdf" TargetMode="External"/><Relationship Id="rId191" Type="http://schemas.openxmlformats.org/officeDocument/2006/relationships/hyperlink" Target="https://www.grapheverywhere.com/bases-de-datos-nosql-marcas-tipos-ventajas/" TargetMode="External"/><Relationship Id="rId205" Type="http://schemas.openxmlformats.org/officeDocument/2006/relationships/hyperlink" Target="http://itroque.edu.mx/cisco/cisco1/course/module3/3.3.3.1/3.3.3.1.html" TargetMode="External"/><Relationship Id="rId226" Type="http://schemas.openxmlformats.org/officeDocument/2006/relationships/hyperlink" Target="https://www.ine.es/explica/docs/pasos_tipos_graficos.pdf"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risnavarra.com/evento/ia-aplicada-a-sistemas-de-vision/" TargetMode="External"/><Relationship Id="rId181" Type="http://schemas.openxmlformats.org/officeDocument/2006/relationships/hyperlink" Target="https://platzi.com/blog/que-es-frontend-y-backend/" TargetMode="External"/><Relationship Id="rId216" Type="http://schemas.openxmlformats.org/officeDocument/2006/relationships/hyperlink" Target="https://www.xataka.com/basics/malware-que-que-tipos-hay-como-evitarl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xaxis.com/es/the-impact-of-data-size-on-ctr-model-performance/" TargetMode="External"/><Relationship Id="rId192" Type="http://schemas.openxmlformats.org/officeDocument/2006/relationships/hyperlink" Target="https://www.oracle.com/es/database/what-is-a-cloud-database/" TargetMode="External"/><Relationship Id="rId206" Type="http://schemas.openxmlformats.org/officeDocument/2006/relationships/hyperlink" Target="http://formacion.intef.es/pluginfile.php/37388/mod_resource/content/1/PDF_conlogonuevo/2-Servidor-DHCP-y-DNS.pdf" TargetMode="External"/><Relationship Id="rId227" Type="http://schemas.openxmlformats.org/officeDocument/2006/relationships/hyperlink" Target="https://j2logo.com/python/tutorial/programacion-orientada-a-obje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www.teknei.com/2021/02/24/simbiosis-entre-robotica-e-inteligencia-artificial/" TargetMode="External"/><Relationship Id="rId182" Type="http://schemas.openxmlformats.org/officeDocument/2006/relationships/hyperlink" Target="https://www.diferenciador.com/sistema-digital-y-sistema-analogico/" TargetMode="External"/><Relationship Id="rId217" Type="http://schemas.openxmlformats.org/officeDocument/2006/relationships/hyperlink" Target="https://www.avast.com/es-es/c-computer-wor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docs.microsoft.com/es-es/sql/relational-databases/security/sql-data-discovery-and-classification?view=sql-server-ver15&amp;tabs=t-sql" TargetMode="External"/><Relationship Id="rId193" Type="http://schemas.openxmlformats.org/officeDocument/2006/relationships/hyperlink" Target="https://concepto.de/protocolo-informatico/" TargetMode="External"/><Relationship Id="rId207" Type="http://schemas.openxmlformats.org/officeDocument/2006/relationships/hyperlink" Target="https://www.redeszone.net/2016/11/29/vlans-que-son-tipos-y-para-que-sirven/" TargetMode="External"/><Relationship Id="rId228" Type="http://schemas.openxmlformats.org/officeDocument/2006/relationships/hyperlink" Target="https://unipython.com/programacion-orientada-objetos-python/"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somoscsic.corp.csic.es/el-impacto-de-la-inteligencia-artificial-en-nuestra-sociedad-retos-y-oportunidades/" TargetMode="External"/><Relationship Id="rId183" Type="http://schemas.openxmlformats.org/officeDocument/2006/relationships/hyperlink" Target="https://bookdown.org/aquintela/EBE/variables-discretas-y-continuas.html" TargetMode="External"/><Relationship Id="rId218" Type="http://schemas.openxmlformats.org/officeDocument/2006/relationships/hyperlink" Target="https://developer.mozilla.org/es/docs/Web/HTML"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geekflare.com/es/data-loss-prevention-solutions/" TargetMode="External"/><Relationship Id="rId194" Type="http://schemas.openxmlformats.org/officeDocument/2006/relationships/hyperlink" Target="https://openwebinars.net/blog/que-es-tcpip/" TargetMode="External"/><Relationship Id="rId208" Type="http://schemas.openxmlformats.org/officeDocument/2006/relationships/hyperlink" Target="https://www.redeszone.net/tutoriales/redes-cable/configurar-enlace-troncal-switch/" TargetMode="External"/><Relationship Id="rId229"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bootcampai.medium.com/m%C3%A1quinas-de-turing-c329ccc270f" TargetMode="External"/><Relationship Id="rId184" Type="http://schemas.openxmlformats.org/officeDocument/2006/relationships/hyperlink" Target="https://www.youtube.com/watch?v=w1K1InJYZh4" TargetMode="External"/><Relationship Id="rId219" Type="http://schemas.openxmlformats.org/officeDocument/2006/relationships/hyperlink" Target="https://developer.mozilla.org/es/docs/Web/CSS" TargetMode="External"/><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sas.com/es_ar/insights/analytics/what-is-natural-language-processing-nlp.html"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manageengine.com/latam/mobile-device-management/que-es-la-gestion-de-dispositivos-moviles.html" TargetMode="External"/><Relationship Id="rId179" Type="http://schemas.openxmlformats.org/officeDocument/2006/relationships/hyperlink" Target="https://soundgirls.org/entendiendo-los-convertidores-ad-da/" TargetMode="External"/><Relationship Id="rId195" Type="http://schemas.openxmlformats.org/officeDocument/2006/relationships/hyperlink" Target="https://www.submarinecablemap.com/" TargetMode="External"/><Relationship Id="rId209" Type="http://schemas.openxmlformats.org/officeDocument/2006/relationships/hyperlink" Target="https://www.cisco.com/c/en/us/support/docs/lan-switching/inter-vlan-routing/14976-50.html" TargetMode="External"/><Relationship Id="rId190" Type="http://schemas.openxmlformats.org/officeDocument/2006/relationships/hyperlink" Target="https://www.ticportal.es/glosario-tic/base-datos-database" TargetMode="External"/><Relationship Id="rId204" Type="http://schemas.openxmlformats.org/officeDocument/2006/relationships/hyperlink" Target="https://www.quia.com/files/quia/users/istomar/DIPS/mscara_de_subred.html" TargetMode="External"/><Relationship Id="rId220" Type="http://schemas.openxmlformats.org/officeDocument/2006/relationships/hyperlink" Target="https://developer.mozilla.org/es/docs/Web/JavaScript" TargetMode="External"/><Relationship Id="rId225" Type="http://schemas.openxmlformats.org/officeDocument/2006/relationships/hyperlink" Target="https://conceptosclaros.com/como-analizar-da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umhsapiens.com/eres-un-robot-aprueba-el-test-de-turing/" TargetMode="External"/><Relationship Id="rId169" Type="http://schemas.openxmlformats.org/officeDocument/2006/relationships/hyperlink" Target="https://www.ibm.com/docs/es/i/7.2?topic=services-bootp" TargetMode="External"/><Relationship Id="rId185" Type="http://schemas.openxmlformats.org/officeDocument/2006/relationships/hyperlink" Target="https://www.youtube.com/watch?v=-4rUKlNeC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slideshare.net/ester.gonzalez/arquitectura-cliente-servidor-104004600" TargetMode="External"/><Relationship Id="rId210" Type="http://schemas.openxmlformats.org/officeDocument/2006/relationships/hyperlink" Target="https://www.tecnologia-informatica.es/calcular-subredes/" TargetMode="External"/><Relationship Id="rId215" Type="http://schemas.openxmlformats.org/officeDocument/2006/relationships/hyperlink" Target="https://geekflare.com/es/regular-expression-tester/"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triim.com/blog/change-data-capture-cdc-what-it-is-and-how-it-works/" TargetMode="External"/><Relationship Id="rId196" Type="http://schemas.openxmlformats.org/officeDocument/2006/relationships/hyperlink" Target="https://gpcinc.mx/blog/redes-lan-man-wan/" TargetMode="External"/><Relationship Id="rId200" Type="http://schemas.openxmlformats.org/officeDocument/2006/relationships/hyperlink" Target="https://www.adslzone.net/reportajes/internet/que-es-mascara-de-subred/" TargetMode="External"/><Relationship Id="rId16" Type="http://schemas.openxmlformats.org/officeDocument/2006/relationships/image" Target="media/image8.png"/><Relationship Id="rId221" Type="http://schemas.openxmlformats.org/officeDocument/2006/relationships/hyperlink" Target="https://www.campusmvp.es/recursos/post/Rendimiento-de-algoritmos-y-notacion-Big-O.aspx"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bbvaopenmind.com/tecnologia/inteligencia-artificial/medir-la-inteligencia-artificial-el-test-de-turing/" TargetMode="External"/><Relationship Id="rId186" Type="http://schemas.openxmlformats.org/officeDocument/2006/relationships/hyperlink" Target="https://platzi.com/blog/que-es-un-etl/" TargetMode="External"/><Relationship Id="rId211" Type="http://schemas.openxmlformats.org/officeDocument/2006/relationships/hyperlink" Target="https://www.w3schools.com/sql/default.asp"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ingenieriadesoftware.es/diferencia-compilador-interprete-transpilador/" TargetMode="External"/><Relationship Id="rId197" Type="http://schemas.openxmlformats.org/officeDocument/2006/relationships/hyperlink" Target="https://www.xataka.com/basics/cuales-son-las-diferencias-entre-hub-switch-y-router" TargetMode="External"/><Relationship Id="rId201" Type="http://schemas.openxmlformats.org/officeDocument/2006/relationships/hyperlink" Target="http://www.portaleso.com/Redes/Ud_4_redes_V1_c.pdf" TargetMode="External"/><Relationship Id="rId222" Type="http://schemas.openxmlformats.org/officeDocument/2006/relationships/hyperlink" Target="https://medium.com/@charlie_fuentes/notacion-big-0-para-principiantes-f9cbb4b6bec8"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brave.com/es/" TargetMode="External"/><Relationship Id="rId187" Type="http://schemas.openxmlformats.org/officeDocument/2006/relationships/hyperlink" Target="https://www.youtube.com/watch?v=u3Le4IFePnQ&amp;t=8s" TargetMode="External"/><Relationship Id="rId1" Type="http://schemas.openxmlformats.org/officeDocument/2006/relationships/customXml" Target="../customXml/item1.xml"/><Relationship Id="rId212" Type="http://schemas.openxmlformats.org/officeDocument/2006/relationships/hyperlink" Target="https://relopezbriega.github.io/blog/2015/07/19/expresiones-regulares-con-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sites.google.com/site/majesusgarrido/informatica/programacion/logo-programacion/diferencia-entre-un-interprete-y-un-compilador" TargetMode="External"/><Relationship Id="rId198" Type="http://schemas.openxmlformats.org/officeDocument/2006/relationships/hyperlink" Target="https://computerhoy.com/noticias/internet/cuales-son-diferencias-hub-switch-router-43325" TargetMode="External"/><Relationship Id="rId202" Type="http://schemas.openxmlformats.org/officeDocument/2006/relationships/hyperlink" Target="https://www.itesa.edu.mx/netacad/introduccion/course/module8/8.1.2.3/8.1.2.3.html" TargetMode="External"/><Relationship Id="rId223" Type="http://schemas.openxmlformats.org/officeDocument/2006/relationships/hyperlink" Target="https://elvex.ugr.es/decsai/algorithms/slides/2%20Eficiencia.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rstudio-pubs-static.s3.amazonaws.com/720670_0a1528b59c084ca2895b21cce402ac68.html" TargetMode="External"/><Relationship Id="rId188" Type="http://schemas.openxmlformats.org/officeDocument/2006/relationships/hyperlink" Target="https://www.abc.es/tecnologia/consultorio/20150216/abci--201502132105.html?ref=https:%2F%2Fwww.google.com%2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expresiones-regulare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iberdrola.com/innovacion/machine-learning-aprendizaje-automatico" TargetMode="External"/><Relationship Id="rId178" Type="http://schemas.openxmlformats.org/officeDocument/2006/relationships/hyperlink" Target="https://docs.oracle.com/cd/E19957-01/820-2981/images/ipov.fig88.gi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cm.es/2020/02/27/direccion-ip/" TargetMode="External"/><Relationship Id="rId203" Type="http://schemas.openxmlformats.org/officeDocument/2006/relationships/hyperlink" Target="https://docs.microsoft.com/es-es/troubleshoot/windows-client/networking/tcpip-addressing-and-subnetting" TargetMode="External"/><Relationship Id="rId19" Type="http://schemas.openxmlformats.org/officeDocument/2006/relationships/image" Target="media/image11.png"/><Relationship Id="rId224" Type="http://schemas.openxmlformats.org/officeDocument/2006/relationships/hyperlink" Target="https://conceptosclaros.com/10-graficos-estadisticos-estadistica-descriptiva-3/"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kevin-linares.blogspot.com/2017/05/protocolos-y-comunicaciones-de-red-Protocolos-y-estandares-de-red-Suites-de-protocolos.htm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redhat.com/es/topics/api/what-are-application-programming-interfaces" TargetMode="External"/><Relationship Id="rId3" Type="http://schemas.openxmlformats.org/officeDocument/2006/relationships/styles" Target="styles.xml"/><Relationship Id="rId214"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20011</TotalTime>
  <Pages>88</Pages>
  <Words>19097</Words>
  <Characters>105036</Characters>
  <Application>Microsoft Office Word</Application>
  <DocSecurity>0</DocSecurity>
  <Lines>875</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164</cp:revision>
  <dcterms:created xsi:type="dcterms:W3CDTF">2020-06-17T14:36:00Z</dcterms:created>
  <dcterms:modified xsi:type="dcterms:W3CDTF">2022-08-08T21:53:00Z</dcterms:modified>
</cp:coreProperties>
</file>